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F853" w14:textId="77777777" w:rsidR="00AB37E5" w:rsidRPr="00BF4EA4" w:rsidRDefault="00AB37E5" w:rsidP="006A0114">
      <w:pPr>
        <w:pStyle w:val="Heading1"/>
      </w:pPr>
    </w:p>
    <w:p w14:paraId="42FC557A" w14:textId="77777777" w:rsidR="00AB37E5" w:rsidRDefault="00AB37E5" w:rsidP="00AB37E5">
      <w:pPr>
        <w:jc w:val="center"/>
        <w:rPr>
          <w:rFonts w:ascii="Tahoma" w:hAnsi="Tahoma" w:cs="Tahoma"/>
          <w:b/>
          <w:sz w:val="32"/>
          <w:szCs w:val="32"/>
        </w:rPr>
      </w:pPr>
      <w:r>
        <w:rPr>
          <w:rFonts w:ascii="Tahoma" w:hAnsi="Tahoma" w:cs="Tahoma"/>
          <w:b/>
          <w:sz w:val="32"/>
          <w:szCs w:val="32"/>
        </w:rPr>
        <w:t>Role Outline</w:t>
      </w:r>
    </w:p>
    <w:p w14:paraId="6568148A" w14:textId="77777777" w:rsidR="00AB37E5" w:rsidRDefault="00AB37E5" w:rsidP="00AB37E5">
      <w:pPr>
        <w:jc w:val="center"/>
        <w:rPr>
          <w:rFonts w:ascii="Tahoma" w:hAnsi="Tahoma" w:cs="Tahoma"/>
          <w:sz w:val="20"/>
          <w:szCs w:val="20"/>
        </w:rPr>
      </w:pPr>
    </w:p>
    <w:p w14:paraId="64E8EF90" w14:textId="77777777" w:rsidR="00AB37E5" w:rsidRPr="00953D7B" w:rsidRDefault="00AB37E5" w:rsidP="00AB37E5">
      <w:pPr>
        <w:pBdr>
          <w:bottom w:val="single" w:sz="4" w:space="1" w:color="auto"/>
        </w:pBdr>
        <w:rPr>
          <w:rFonts w:ascii="Tahoma" w:hAnsi="Tahoma" w:cs="Tahoma"/>
          <w:b/>
          <w:sz w:val="24"/>
          <w:szCs w:val="24"/>
        </w:rPr>
      </w:pPr>
      <w:r w:rsidRPr="00953D7B">
        <w:rPr>
          <w:rFonts w:ascii="Tahoma" w:hAnsi="Tahoma" w:cs="Tahoma"/>
          <w:b/>
          <w:sz w:val="24"/>
          <w:szCs w:val="24"/>
        </w:rPr>
        <w:t>Role title: Meeting Secretary</w:t>
      </w:r>
    </w:p>
    <w:p w14:paraId="573B43B3" w14:textId="77777777" w:rsidR="00AB37E5" w:rsidRDefault="00AB37E5" w:rsidP="00AB37E5">
      <w:pPr>
        <w:pBdr>
          <w:bottom w:val="single" w:sz="4" w:space="1" w:color="auto"/>
        </w:pBdr>
        <w:rPr>
          <w:rFonts w:ascii="Tahoma" w:hAnsi="Tahoma" w:cs="Tahoma"/>
          <w:sz w:val="12"/>
          <w:szCs w:val="12"/>
        </w:rPr>
      </w:pPr>
    </w:p>
    <w:p w14:paraId="17A10272" w14:textId="77777777" w:rsidR="00AB37E5" w:rsidRDefault="00AB37E5" w:rsidP="00AB37E5">
      <w:pPr>
        <w:pBdr>
          <w:bottom w:val="single" w:sz="4" w:space="1" w:color="auto"/>
        </w:pBdr>
        <w:rPr>
          <w:rFonts w:ascii="Tahoma" w:hAnsi="Tahoma" w:cs="Tahoma"/>
          <w:sz w:val="24"/>
          <w:szCs w:val="24"/>
        </w:rPr>
      </w:pPr>
      <w:r>
        <w:rPr>
          <w:rFonts w:ascii="Tahoma" w:hAnsi="Tahoma" w:cs="Tahoma"/>
          <w:sz w:val="24"/>
          <w:szCs w:val="24"/>
        </w:rPr>
        <w:t xml:space="preserve">In </w:t>
      </w:r>
      <w:r w:rsidR="006A0114">
        <w:rPr>
          <w:rFonts w:ascii="Tahoma" w:hAnsi="Tahoma" w:cs="Tahoma"/>
          <w:sz w:val="24"/>
          <w:szCs w:val="24"/>
        </w:rPr>
        <w:t xml:space="preserve">                                                                             </w:t>
      </w:r>
      <w:r>
        <w:rPr>
          <w:rFonts w:ascii="Tahoma" w:hAnsi="Tahoma" w:cs="Tahoma"/>
          <w:sz w:val="24"/>
          <w:szCs w:val="24"/>
        </w:rPr>
        <w:t xml:space="preserve"> Methodist Church</w:t>
      </w:r>
    </w:p>
    <w:p w14:paraId="16E78FC8" w14:textId="77777777" w:rsidR="00AB37E5" w:rsidRDefault="00AB37E5" w:rsidP="00AB37E5">
      <w:pPr>
        <w:pBdr>
          <w:bottom w:val="single" w:sz="4" w:space="1" w:color="auto"/>
        </w:pBdr>
        <w:rPr>
          <w:rFonts w:ascii="Tahoma" w:hAnsi="Tahoma" w:cs="Tahoma"/>
          <w:sz w:val="24"/>
          <w:szCs w:val="24"/>
        </w:rPr>
      </w:pPr>
    </w:p>
    <w:p w14:paraId="4C83A041" w14:textId="77777777" w:rsidR="00AB37E5" w:rsidRDefault="006A0114" w:rsidP="00AB37E5">
      <w:pPr>
        <w:pBdr>
          <w:bottom w:val="single" w:sz="4" w:space="1" w:color="auto"/>
        </w:pBdr>
        <w:rPr>
          <w:rFonts w:ascii="Tahoma" w:hAnsi="Tahoma" w:cs="Tahoma"/>
          <w:sz w:val="24"/>
          <w:szCs w:val="24"/>
        </w:rPr>
      </w:pPr>
      <w:r>
        <w:rPr>
          <w:rFonts w:ascii="Tahoma" w:hAnsi="Tahoma" w:cs="Tahoma"/>
          <w:sz w:val="24"/>
          <w:szCs w:val="24"/>
        </w:rPr>
        <w:t xml:space="preserve">                           </w:t>
      </w:r>
      <w:r w:rsidR="00AB37E5">
        <w:rPr>
          <w:rFonts w:ascii="Tahoma" w:hAnsi="Tahoma" w:cs="Tahoma"/>
          <w:sz w:val="24"/>
          <w:szCs w:val="24"/>
        </w:rPr>
        <w:t xml:space="preserve"> Methodist Church has several groups, including sub committees, which meet for different purposes and to fulfil the church’s mission. The Meeting Secretary for each of these groups helps to ensure the smooth running of the group and the tasks it undertakes.</w:t>
      </w:r>
    </w:p>
    <w:p w14:paraId="70A7CB15" w14:textId="77777777" w:rsidR="00AB37E5" w:rsidRDefault="00AB37E5" w:rsidP="00AB37E5">
      <w:pPr>
        <w:pBdr>
          <w:bottom w:val="single" w:sz="4" w:space="1" w:color="auto"/>
        </w:pBdr>
        <w:rPr>
          <w:rFonts w:ascii="Tahoma" w:hAnsi="Tahoma" w:cs="Tahoma"/>
          <w:sz w:val="12"/>
          <w:szCs w:val="12"/>
        </w:rPr>
      </w:pPr>
    </w:p>
    <w:p w14:paraId="7026CCED" w14:textId="77777777" w:rsidR="00AB37E5" w:rsidRPr="00953D7B" w:rsidRDefault="00AB37E5" w:rsidP="00AB37E5">
      <w:pPr>
        <w:tabs>
          <w:tab w:val="left" w:pos="2040"/>
        </w:tabs>
        <w:rPr>
          <w:rFonts w:ascii="Tahoma" w:hAnsi="Tahoma" w:cs="Tahoma"/>
          <w:sz w:val="16"/>
          <w:szCs w:val="16"/>
        </w:rPr>
      </w:pPr>
    </w:p>
    <w:p w14:paraId="1B909A4F" w14:textId="77777777" w:rsidR="00AB37E5" w:rsidRDefault="00AB37E5" w:rsidP="00AB37E5">
      <w:pPr>
        <w:tabs>
          <w:tab w:val="left" w:pos="2040"/>
        </w:tabs>
        <w:rPr>
          <w:rFonts w:ascii="Tahoma" w:hAnsi="Tahoma" w:cs="Tahoma"/>
          <w:i/>
          <w:sz w:val="24"/>
          <w:szCs w:val="24"/>
        </w:rPr>
      </w:pPr>
      <w:r>
        <w:rPr>
          <w:rFonts w:ascii="Tahoma" w:hAnsi="Tahoma" w:cs="Tahoma"/>
          <w:i/>
          <w:sz w:val="24"/>
          <w:szCs w:val="24"/>
        </w:rPr>
        <w:t>Part 1</w:t>
      </w:r>
    </w:p>
    <w:p w14:paraId="157C8612" w14:textId="77777777" w:rsidR="00AB37E5" w:rsidRPr="00583AE4" w:rsidRDefault="00AB37E5" w:rsidP="00AB37E5">
      <w:pPr>
        <w:pStyle w:val="ColourfulListAccent1"/>
        <w:spacing w:after="0" w:line="276" w:lineRule="auto"/>
        <w:ind w:left="0"/>
        <w:rPr>
          <w:rFonts w:ascii="Tahoma" w:hAnsi="Tahoma" w:cs="Tahoma"/>
          <w:sz w:val="16"/>
          <w:szCs w:val="16"/>
        </w:rPr>
      </w:pPr>
    </w:p>
    <w:p w14:paraId="65300AF2" w14:textId="77777777" w:rsidR="00AB37E5" w:rsidRPr="00953D7B" w:rsidRDefault="00AB37E5" w:rsidP="00AB37E5">
      <w:pPr>
        <w:tabs>
          <w:tab w:val="left" w:pos="2040"/>
        </w:tabs>
        <w:rPr>
          <w:rFonts w:ascii="Tahoma" w:hAnsi="Tahoma" w:cs="Tahoma"/>
          <w:b/>
          <w:sz w:val="24"/>
          <w:szCs w:val="24"/>
        </w:rPr>
      </w:pPr>
      <w:r w:rsidRPr="00953D7B">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F20DEC5" w14:textId="77777777" w:rsidR="00AB37E5" w:rsidRDefault="00AB37E5" w:rsidP="00AB37E5">
      <w:pPr>
        <w:tabs>
          <w:tab w:val="left" w:pos="2040"/>
        </w:tabs>
        <w:rPr>
          <w:rFonts w:ascii="Tahoma" w:hAnsi="Tahoma" w:cs="Tahoma"/>
          <w:sz w:val="16"/>
          <w:szCs w:val="16"/>
        </w:rPr>
      </w:pPr>
    </w:p>
    <w:p w14:paraId="2B0F2B3F" w14:textId="77777777" w:rsidR="00AB37E5" w:rsidRDefault="00AB37E5" w:rsidP="00AB37E5">
      <w:pPr>
        <w:tabs>
          <w:tab w:val="left" w:pos="2040"/>
        </w:tabs>
        <w:rPr>
          <w:rFonts w:ascii="Tahoma" w:hAnsi="Tahoma" w:cs="Tahoma"/>
          <w:i/>
          <w:sz w:val="24"/>
          <w:szCs w:val="24"/>
        </w:rPr>
      </w:pPr>
      <w:r>
        <w:rPr>
          <w:rFonts w:ascii="Tahoma" w:hAnsi="Tahoma" w:cs="Tahoma"/>
          <w:i/>
          <w:sz w:val="24"/>
          <w:szCs w:val="24"/>
        </w:rPr>
        <w:t>The following duties will be undertaken as part of the role outlined above.</w:t>
      </w:r>
    </w:p>
    <w:p w14:paraId="7FFAD724" w14:textId="77777777" w:rsidR="00AB37E5" w:rsidRPr="00583AE4" w:rsidRDefault="00AB37E5" w:rsidP="00AB37E5">
      <w:pPr>
        <w:pStyle w:val="ColourfulListAccent1"/>
        <w:spacing w:after="0" w:line="276" w:lineRule="auto"/>
        <w:ind w:left="0"/>
        <w:rPr>
          <w:rFonts w:ascii="Tahoma" w:hAnsi="Tahoma" w:cs="Tahoma"/>
          <w:sz w:val="16"/>
          <w:szCs w:val="16"/>
        </w:rPr>
      </w:pPr>
    </w:p>
    <w:p w14:paraId="551C7650" w14:textId="77777777" w:rsidR="00AB37E5" w:rsidRDefault="00AB37E5" w:rsidP="00AB37E5">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To take the minutes at committee/group meetings, writing up the minutes and circulating them to committee/group members.</w:t>
      </w:r>
    </w:p>
    <w:p w14:paraId="3FF3CD2E" w14:textId="77777777" w:rsidR="00AB37E5" w:rsidRPr="00583AE4" w:rsidRDefault="00AB37E5" w:rsidP="00AB37E5">
      <w:pPr>
        <w:pStyle w:val="ColourfulListAccent1"/>
        <w:spacing w:after="0" w:line="276" w:lineRule="auto"/>
        <w:ind w:left="0"/>
        <w:rPr>
          <w:rFonts w:ascii="Tahoma" w:hAnsi="Tahoma" w:cs="Tahoma"/>
          <w:sz w:val="16"/>
          <w:szCs w:val="16"/>
        </w:rPr>
      </w:pPr>
    </w:p>
    <w:p w14:paraId="071329B1" w14:textId="77777777" w:rsidR="00AB37E5" w:rsidRDefault="00AB37E5" w:rsidP="00AB37E5">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To keep a record of the meetings held by the committee/group.</w:t>
      </w:r>
    </w:p>
    <w:p w14:paraId="053325D3" w14:textId="77777777" w:rsidR="00AB37E5" w:rsidRPr="00583AE4" w:rsidRDefault="00AB37E5" w:rsidP="00AB37E5">
      <w:pPr>
        <w:pStyle w:val="ColourfulListAccent1"/>
        <w:spacing w:after="0" w:line="276" w:lineRule="auto"/>
        <w:ind w:left="0"/>
        <w:rPr>
          <w:rFonts w:ascii="Tahoma" w:hAnsi="Tahoma" w:cs="Tahoma"/>
          <w:sz w:val="16"/>
          <w:szCs w:val="16"/>
        </w:rPr>
      </w:pPr>
    </w:p>
    <w:p w14:paraId="163EBDD0" w14:textId="77777777" w:rsidR="00AB37E5" w:rsidRDefault="00AB37E5" w:rsidP="00AB37E5">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 xml:space="preserve">In consultation with the chair of the committee/group, to prepare and distribute the agenda in advance of each </w:t>
      </w:r>
      <w:proofErr w:type="gramStart"/>
      <w:r>
        <w:rPr>
          <w:rFonts w:ascii="Tahoma" w:hAnsi="Tahoma" w:cs="Tahoma"/>
          <w:sz w:val="24"/>
          <w:szCs w:val="24"/>
        </w:rPr>
        <w:t>meeting</w:t>
      </w:r>
      <w:proofErr w:type="gramEnd"/>
    </w:p>
    <w:p w14:paraId="000483D9" w14:textId="77777777" w:rsidR="00AB37E5" w:rsidRPr="00583AE4" w:rsidRDefault="00AB37E5" w:rsidP="00AB37E5">
      <w:pPr>
        <w:pStyle w:val="ColourfulListAccent1"/>
        <w:spacing w:after="0" w:line="276" w:lineRule="auto"/>
        <w:ind w:left="0"/>
        <w:rPr>
          <w:rFonts w:ascii="Tahoma" w:hAnsi="Tahoma" w:cs="Tahoma"/>
          <w:sz w:val="16"/>
          <w:szCs w:val="16"/>
        </w:rPr>
      </w:pPr>
    </w:p>
    <w:p w14:paraId="4842C08C" w14:textId="77777777" w:rsidR="00AB37E5" w:rsidRDefault="00AB37E5" w:rsidP="00AB37E5">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To share pastoral concerns with the minister* and/or leader/s.</w:t>
      </w:r>
    </w:p>
    <w:p w14:paraId="43E194DA" w14:textId="77777777" w:rsidR="00AB37E5" w:rsidRPr="00953D7B" w:rsidRDefault="00AB37E5" w:rsidP="00AB37E5">
      <w:pPr>
        <w:pStyle w:val="ColourfulListAccent1"/>
        <w:ind w:left="0"/>
        <w:rPr>
          <w:rFonts w:ascii="Tahoma" w:hAnsi="Tahoma" w:cs="Tahoma"/>
          <w:sz w:val="16"/>
          <w:szCs w:val="16"/>
        </w:rPr>
      </w:pPr>
    </w:p>
    <w:p w14:paraId="4018364D" w14:textId="77777777" w:rsidR="00AB37E5" w:rsidRDefault="00AB37E5" w:rsidP="00AB37E5">
      <w:pPr>
        <w:pStyle w:val="ColourfulListAccent1"/>
        <w:numPr>
          <w:ilvl w:val="0"/>
          <w:numId w:val="4"/>
        </w:numPr>
        <w:spacing w:after="0" w:line="276" w:lineRule="auto"/>
        <w:ind w:left="426" w:hanging="426"/>
        <w:rPr>
          <w:rFonts w:ascii="Tahoma" w:hAnsi="Tahoma" w:cs="Tahoma"/>
          <w:sz w:val="24"/>
          <w:szCs w:val="24"/>
        </w:rPr>
      </w:pPr>
      <w:r w:rsidRPr="00953D7B">
        <w:rPr>
          <w:rFonts w:ascii="Tahoma" w:hAnsi="Tahoma" w:cs="Tahoma"/>
          <w:sz w:val="24"/>
          <w:szCs w:val="24"/>
        </w:rPr>
        <w:t>To notify safeguarding issues to the Safeguarding Officer or Minister*.</w:t>
      </w:r>
    </w:p>
    <w:p w14:paraId="7BE81045" w14:textId="77777777" w:rsidR="00AB37E5" w:rsidRPr="00953D7B" w:rsidRDefault="00AB37E5" w:rsidP="00AB37E5">
      <w:pPr>
        <w:tabs>
          <w:tab w:val="left" w:pos="2040"/>
        </w:tabs>
        <w:rPr>
          <w:rFonts w:ascii="Tahoma" w:hAnsi="Tahoma" w:cs="Tahoma"/>
          <w:sz w:val="16"/>
          <w:szCs w:val="16"/>
        </w:rPr>
      </w:pPr>
    </w:p>
    <w:p w14:paraId="10C52147" w14:textId="77777777" w:rsidR="00AB37E5" w:rsidRDefault="00AB37E5" w:rsidP="00AB37E5">
      <w:pPr>
        <w:rPr>
          <w:rFonts w:ascii="Tahoma" w:hAnsi="Tahoma" w:cs="Tahoma"/>
          <w:i/>
          <w:sz w:val="24"/>
          <w:szCs w:val="24"/>
        </w:rPr>
      </w:pPr>
      <w:r>
        <w:rPr>
          <w:rFonts w:ascii="Tahoma" w:hAnsi="Tahoma" w:cs="Tahoma"/>
          <w:i/>
          <w:sz w:val="24"/>
          <w:szCs w:val="24"/>
        </w:rPr>
        <w:t>Part 2.</w:t>
      </w:r>
    </w:p>
    <w:p w14:paraId="759A5E28" w14:textId="77777777" w:rsidR="00AB37E5" w:rsidRPr="00953D7B" w:rsidRDefault="00AB37E5" w:rsidP="00AB37E5">
      <w:pPr>
        <w:tabs>
          <w:tab w:val="left" w:pos="2040"/>
        </w:tabs>
        <w:rPr>
          <w:rFonts w:ascii="Tahoma" w:hAnsi="Tahoma" w:cs="Tahoma"/>
          <w:sz w:val="16"/>
          <w:szCs w:val="16"/>
        </w:rPr>
      </w:pPr>
    </w:p>
    <w:p w14:paraId="3E1B1BAB" w14:textId="77777777" w:rsidR="00AB37E5" w:rsidRDefault="00AB37E5" w:rsidP="00AB37E5">
      <w:pPr>
        <w:jc w:val="both"/>
        <w:rPr>
          <w:rFonts w:ascii="Tahoma" w:hAnsi="Tahoma" w:cs="Tahoma"/>
          <w:sz w:val="24"/>
          <w:szCs w:val="24"/>
        </w:rPr>
      </w:pPr>
      <w:r>
        <w:rPr>
          <w:rFonts w:ascii="Tahoma" w:hAnsi="Tahoma" w:cs="Tahoma"/>
          <w:sz w:val="24"/>
          <w:szCs w:val="24"/>
        </w:rPr>
        <w:t xml:space="preserve">This role will be accountable to </w:t>
      </w:r>
      <w:r w:rsidR="006A0114">
        <w:rPr>
          <w:rFonts w:ascii="Tahoma" w:hAnsi="Tahoma" w:cs="Tahoma"/>
          <w:sz w:val="24"/>
          <w:szCs w:val="24"/>
        </w:rPr>
        <w:t xml:space="preserve">                  </w:t>
      </w:r>
      <w:r>
        <w:rPr>
          <w:rFonts w:ascii="Tahoma" w:hAnsi="Tahoma" w:cs="Tahoma"/>
          <w:sz w:val="24"/>
          <w:szCs w:val="24"/>
        </w:rPr>
        <w:t xml:space="preserve"> Methodist Church Council if the meeting is a sub committee of the church council or if the group meets </w:t>
      </w:r>
      <w:proofErr w:type="gramStart"/>
      <w:r>
        <w:rPr>
          <w:rFonts w:ascii="Tahoma" w:hAnsi="Tahoma" w:cs="Tahoma"/>
          <w:sz w:val="24"/>
          <w:szCs w:val="24"/>
        </w:rPr>
        <w:t>in order to</w:t>
      </w:r>
      <w:proofErr w:type="gramEnd"/>
      <w:r>
        <w:rPr>
          <w:rFonts w:ascii="Tahoma" w:hAnsi="Tahoma" w:cs="Tahoma"/>
          <w:sz w:val="24"/>
          <w:szCs w:val="24"/>
        </w:rPr>
        <w:t xml:space="preserve"> further the mission of </w:t>
      </w:r>
      <w:r w:rsidR="006A0114">
        <w:rPr>
          <w:rFonts w:ascii="Tahoma" w:hAnsi="Tahoma" w:cs="Tahoma"/>
          <w:sz w:val="24"/>
          <w:szCs w:val="24"/>
        </w:rPr>
        <w:t xml:space="preserve">                              </w:t>
      </w:r>
      <w:r>
        <w:rPr>
          <w:rFonts w:ascii="Tahoma" w:hAnsi="Tahoma" w:cs="Tahoma"/>
          <w:sz w:val="24"/>
          <w:szCs w:val="24"/>
        </w:rPr>
        <w:t xml:space="preserve"> Methodist Church.</w:t>
      </w:r>
    </w:p>
    <w:p w14:paraId="310141C5" w14:textId="77777777" w:rsidR="00AB37E5" w:rsidRDefault="00AB37E5" w:rsidP="00AB37E5">
      <w:pPr>
        <w:jc w:val="both"/>
        <w:rPr>
          <w:rFonts w:ascii="Tahoma" w:hAnsi="Tahoma" w:cs="Tahoma"/>
          <w:sz w:val="24"/>
          <w:szCs w:val="24"/>
        </w:rPr>
      </w:pPr>
      <w:r>
        <w:rPr>
          <w:rFonts w:ascii="Tahoma" w:hAnsi="Tahoma" w:cs="Tahoma"/>
          <w:sz w:val="24"/>
          <w:szCs w:val="24"/>
        </w:rPr>
        <w:t xml:space="preserve">This role does not require a DBS </w:t>
      </w:r>
      <w:proofErr w:type="gramStart"/>
      <w:r>
        <w:rPr>
          <w:rFonts w:ascii="Tahoma" w:hAnsi="Tahoma" w:cs="Tahoma"/>
          <w:sz w:val="24"/>
          <w:szCs w:val="24"/>
        </w:rPr>
        <w:t>check</w:t>
      </w:r>
      <w:proofErr w:type="gramEnd"/>
    </w:p>
    <w:p w14:paraId="1844E375" w14:textId="77777777" w:rsidR="00AB37E5" w:rsidRPr="00583AE4" w:rsidRDefault="00AB37E5" w:rsidP="00AB37E5">
      <w:pPr>
        <w:pStyle w:val="ColourfulListAccent1"/>
        <w:spacing w:after="0" w:line="276" w:lineRule="auto"/>
        <w:ind w:left="0"/>
        <w:rPr>
          <w:rFonts w:ascii="Tahoma" w:hAnsi="Tahoma" w:cs="Tahoma"/>
          <w:sz w:val="16"/>
          <w:szCs w:val="16"/>
        </w:rPr>
      </w:pPr>
    </w:p>
    <w:p w14:paraId="25D6BE85" w14:textId="77777777" w:rsidR="00AB37E5" w:rsidRDefault="00AB37E5" w:rsidP="00AB37E5">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3A57C4F1" w14:textId="77777777" w:rsidR="00B71FFF" w:rsidRDefault="00B71FFF" w:rsidP="00B71FFF">
      <w:pPr>
        <w:rPr>
          <w:rFonts w:ascii="Tahoma" w:hAnsi="Tahoma" w:cs="Tahoma"/>
          <w:sz w:val="20"/>
          <w:szCs w:val="24"/>
        </w:rPr>
      </w:pPr>
      <w:bookmarkStart w:id="0" w:name="_Hlk48042091"/>
    </w:p>
    <w:p w14:paraId="542B161C" w14:textId="77777777" w:rsidR="00B71FFF" w:rsidRDefault="00B71FFF" w:rsidP="00B71FFF">
      <w:pPr>
        <w:rPr>
          <w:rFonts w:ascii="Tahoma" w:hAnsi="Tahoma" w:cs="Tahoma"/>
          <w:sz w:val="20"/>
          <w:szCs w:val="24"/>
        </w:rPr>
      </w:pPr>
    </w:p>
    <w:p w14:paraId="13FC11BB" w14:textId="77777777" w:rsidR="00B71FFF" w:rsidRDefault="00B71FFF" w:rsidP="00B71FFF">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4840F971" w14:textId="77777777" w:rsidR="00B71FFF" w:rsidRDefault="00B71FFF" w:rsidP="00B71FFF">
      <w:pPr>
        <w:rPr>
          <w:rFonts w:ascii="Tahoma" w:hAnsi="Tahoma" w:cs="Tahoma"/>
          <w:sz w:val="20"/>
          <w:szCs w:val="24"/>
        </w:rPr>
      </w:pPr>
    </w:p>
    <w:p w14:paraId="7FAE3AF7" w14:textId="77777777" w:rsidR="00B71FFF" w:rsidRDefault="00B71FFF" w:rsidP="00B71FFF">
      <w:pPr>
        <w:rPr>
          <w:rFonts w:ascii="Tahoma" w:hAnsi="Tahoma" w:cs="Tahoma"/>
          <w:sz w:val="20"/>
          <w:szCs w:val="24"/>
        </w:rPr>
      </w:pPr>
    </w:p>
    <w:p w14:paraId="5A190A8B" w14:textId="77777777" w:rsidR="00AB37E5" w:rsidRPr="00953D7B" w:rsidRDefault="00B71FFF" w:rsidP="009F483D">
      <w:pPr>
        <w:rPr>
          <w:rFonts w:ascii="Tahoma" w:hAnsi="Tahoma" w:cs="Tahoma"/>
          <w:sz w:val="16"/>
          <w:szCs w:val="16"/>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sectPr w:rsidR="00AB37E5" w:rsidRPr="00953D7B" w:rsidSect="00DF40D8">
      <w:headerReference w:type="default" r:id="rId7"/>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B18B" w14:textId="77777777" w:rsidR="00760B85" w:rsidRDefault="00760B85" w:rsidP="00AB37E5">
      <w:r>
        <w:separator/>
      </w:r>
    </w:p>
  </w:endnote>
  <w:endnote w:type="continuationSeparator" w:id="0">
    <w:p w14:paraId="2DA89406" w14:textId="77777777" w:rsidR="00760B85" w:rsidRDefault="00760B85" w:rsidP="00A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ABBE" w14:textId="77777777" w:rsidR="00760B85" w:rsidRDefault="00760B85" w:rsidP="00AB37E5">
      <w:r>
        <w:separator/>
      </w:r>
    </w:p>
  </w:footnote>
  <w:footnote w:type="continuationSeparator" w:id="0">
    <w:p w14:paraId="3DDA0F9A" w14:textId="77777777" w:rsidR="00760B85" w:rsidRDefault="00760B85" w:rsidP="00A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66E8" w14:textId="77777777" w:rsidR="00DF40D8" w:rsidRDefault="00DF40D8" w:rsidP="00DF40D8">
    <w:pPr>
      <w:pStyle w:val="Header"/>
      <w:jc w:val="center"/>
      <w:rPr>
        <w:rFonts w:ascii="Arial" w:hAnsi="Arial" w:cs="Arial"/>
        <w:sz w:val="22"/>
        <w:szCs w:val="22"/>
      </w:rPr>
    </w:pPr>
  </w:p>
  <w:p w14:paraId="4ECEDFBE" w14:textId="328DB444" w:rsidR="00AB37E5" w:rsidRPr="00D3225C" w:rsidRDefault="00DF40D8" w:rsidP="00DF40D8">
    <w:pPr>
      <w:pStyle w:val="Header"/>
      <w:jc w:val="center"/>
      <w:rPr>
        <w:rFonts w:ascii="Arial" w:hAnsi="Arial" w:cs="Arial"/>
        <w:sz w:val="22"/>
        <w:szCs w:val="22"/>
      </w:rPr>
    </w:pPr>
    <w:r>
      <w:rPr>
        <w:rFonts w:ascii="Arial" w:hAnsi="Arial" w:cs="Arial"/>
        <w:noProof/>
        <w:sz w:val="22"/>
        <w:szCs w:val="22"/>
      </w:rPr>
      <w:drawing>
        <wp:inline distT="0" distB="0" distL="0" distR="0" wp14:anchorId="2AFA84D7" wp14:editId="48CDB753">
          <wp:extent cx="3598613" cy="1308246"/>
          <wp:effectExtent l="0" t="0" r="0" b="0"/>
          <wp:docPr id="1266887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87193" name="Picture 1266887193"/>
                  <pic:cNvPicPr/>
                </pic:nvPicPr>
                <pic:blipFill rotWithShape="1">
                  <a:blip r:embed="rId1">
                    <a:extLst>
                      <a:ext uri="{28A0092B-C50C-407E-A947-70E740481C1C}">
                        <a14:useLocalDpi xmlns:a14="http://schemas.microsoft.com/office/drawing/2010/main" val="0"/>
                      </a:ext>
                    </a:extLst>
                  </a:blip>
                  <a:srcRect t="16217"/>
                  <a:stretch/>
                </pic:blipFill>
                <pic:spPr bwMode="auto">
                  <a:xfrm>
                    <a:off x="0" y="0"/>
                    <a:ext cx="3600000" cy="1308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073087227">
    <w:abstractNumId w:val="1"/>
  </w:num>
  <w:num w:numId="2" w16cid:durableId="42288401">
    <w:abstractNumId w:val="0"/>
  </w:num>
  <w:num w:numId="3" w16cid:durableId="1819690485">
    <w:abstractNumId w:val="2"/>
    <w:lvlOverride w:ilvl="0"/>
    <w:lvlOverride w:ilvl="1"/>
    <w:lvlOverride w:ilvl="2"/>
    <w:lvlOverride w:ilvl="3"/>
    <w:lvlOverride w:ilvl="4"/>
    <w:lvlOverride w:ilvl="5"/>
    <w:lvlOverride w:ilvl="6"/>
    <w:lvlOverride w:ilvl="7"/>
    <w:lvlOverride w:ilvl="8"/>
  </w:num>
  <w:num w:numId="4" w16cid:durableId="4265845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592E1F"/>
    <w:rsid w:val="006A0114"/>
    <w:rsid w:val="00760B85"/>
    <w:rsid w:val="008356F6"/>
    <w:rsid w:val="00941289"/>
    <w:rsid w:val="009A3A74"/>
    <w:rsid w:val="009F483D"/>
    <w:rsid w:val="00A3280D"/>
    <w:rsid w:val="00AB37E5"/>
    <w:rsid w:val="00B71FFF"/>
    <w:rsid w:val="00C565BE"/>
    <w:rsid w:val="00CE682E"/>
    <w:rsid w:val="00CE766C"/>
    <w:rsid w:val="00D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7FC1"/>
  <w15:chartTrackingRefBased/>
  <w15:docId w15:val="{F9FDDA82-74E6-3E44-934F-0F114D8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paragraph" w:styleId="Heading1">
    <w:name w:val="heading 1"/>
    <w:basedOn w:val="Normal"/>
    <w:next w:val="Normal"/>
    <w:link w:val="Heading1Char"/>
    <w:uiPriority w:val="9"/>
    <w:qFormat/>
    <w:rsid w:val="006A0114"/>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character" w:customStyle="1" w:styleId="Heading1Char">
    <w:name w:val="Heading 1 Char"/>
    <w:link w:val="Heading1"/>
    <w:uiPriority w:val="9"/>
    <w:rsid w:val="006A0114"/>
    <w:rPr>
      <w:rFonts w:ascii="Calibri Light" w:eastAsia="Times New Roman" w:hAnsi="Calibri Light" w:cs="Times New Roman"/>
      <w:b/>
      <w:bC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636187865">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2019-02-07T16:43:00Z</cp:lastPrinted>
  <dcterms:created xsi:type="dcterms:W3CDTF">2024-01-11T14:41:00Z</dcterms:created>
  <dcterms:modified xsi:type="dcterms:W3CDTF">2024-01-11T14:41:00Z</dcterms:modified>
</cp:coreProperties>
</file>