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3CB7" w14:textId="77777777" w:rsidR="00BA018E" w:rsidRPr="009243B6" w:rsidRDefault="00BA018E" w:rsidP="005F679A">
      <w:pPr>
        <w:pStyle w:val="NoSpacing"/>
      </w:pPr>
    </w:p>
    <w:p w14:paraId="04CF240B" w14:textId="77777777" w:rsidR="00BA018E" w:rsidRDefault="00BA018E" w:rsidP="00BA018E">
      <w:pPr>
        <w:jc w:val="center"/>
        <w:rPr>
          <w:rFonts w:ascii="Tahoma" w:hAnsi="Tahoma" w:cs="Tahoma"/>
          <w:b/>
          <w:sz w:val="32"/>
          <w:szCs w:val="32"/>
        </w:rPr>
      </w:pPr>
      <w:r>
        <w:rPr>
          <w:rFonts w:ascii="Tahoma" w:hAnsi="Tahoma" w:cs="Tahoma"/>
          <w:b/>
          <w:sz w:val="32"/>
          <w:szCs w:val="32"/>
        </w:rPr>
        <w:t>Role Outline</w:t>
      </w:r>
    </w:p>
    <w:p w14:paraId="19A676D7" w14:textId="77777777" w:rsidR="00BA018E" w:rsidRPr="00F36AF5" w:rsidRDefault="00BA018E" w:rsidP="00BA018E">
      <w:pPr>
        <w:rPr>
          <w:sz w:val="20"/>
          <w:szCs w:val="20"/>
        </w:rPr>
      </w:pPr>
    </w:p>
    <w:p w14:paraId="2229DC77" w14:textId="77777777" w:rsidR="00BA018E" w:rsidRPr="00BE5F95" w:rsidRDefault="00BA018E" w:rsidP="00BA018E">
      <w:pPr>
        <w:pBdr>
          <w:bottom w:val="single" w:sz="4" w:space="1" w:color="auto"/>
        </w:pBdr>
        <w:rPr>
          <w:rFonts w:ascii="Tahoma" w:hAnsi="Tahoma" w:cs="Tahoma"/>
          <w:b/>
          <w:sz w:val="22"/>
          <w:szCs w:val="22"/>
        </w:rPr>
      </w:pPr>
      <w:r w:rsidRPr="00BE5F95">
        <w:rPr>
          <w:rFonts w:ascii="Tahoma" w:hAnsi="Tahoma" w:cs="Tahoma"/>
          <w:b/>
          <w:sz w:val="22"/>
          <w:szCs w:val="22"/>
        </w:rPr>
        <w:t>Role title: Cradle Roll Secretary</w:t>
      </w:r>
    </w:p>
    <w:p w14:paraId="3AFB8A36" w14:textId="77777777" w:rsidR="00BA018E" w:rsidRPr="00BE5F95" w:rsidRDefault="00BA018E" w:rsidP="00BA018E">
      <w:pPr>
        <w:pBdr>
          <w:bottom w:val="single" w:sz="4" w:space="1" w:color="auto"/>
        </w:pBdr>
        <w:rPr>
          <w:rFonts w:ascii="Tahoma" w:hAnsi="Tahoma" w:cs="Tahoma"/>
          <w:sz w:val="22"/>
          <w:szCs w:val="22"/>
        </w:rPr>
      </w:pPr>
    </w:p>
    <w:p w14:paraId="5EF2104F" w14:textId="77777777" w:rsidR="00BA018E" w:rsidRPr="00BE5F95" w:rsidRDefault="00BA018E" w:rsidP="00BA018E">
      <w:pPr>
        <w:pBdr>
          <w:bottom w:val="single" w:sz="4" w:space="1" w:color="auto"/>
        </w:pBdr>
        <w:rPr>
          <w:rFonts w:ascii="Tahoma" w:hAnsi="Tahoma" w:cs="Tahoma"/>
          <w:sz w:val="22"/>
          <w:szCs w:val="22"/>
        </w:rPr>
      </w:pPr>
      <w:r w:rsidRPr="00BE5F95">
        <w:rPr>
          <w:rFonts w:ascii="Tahoma" w:hAnsi="Tahoma" w:cs="Tahoma"/>
          <w:sz w:val="22"/>
          <w:szCs w:val="22"/>
        </w:rPr>
        <w:t xml:space="preserve">In </w:t>
      </w:r>
      <w:r w:rsidR="00BE5F95">
        <w:rPr>
          <w:rFonts w:ascii="Tahoma" w:hAnsi="Tahoma" w:cs="Tahoma"/>
          <w:sz w:val="22"/>
          <w:szCs w:val="22"/>
        </w:rPr>
        <w:t>………………………………………………………</w:t>
      </w:r>
      <w:proofErr w:type="gramStart"/>
      <w:r w:rsidR="00BE5F95">
        <w:rPr>
          <w:rFonts w:ascii="Tahoma" w:hAnsi="Tahoma" w:cs="Tahoma"/>
          <w:sz w:val="22"/>
          <w:szCs w:val="22"/>
        </w:rPr>
        <w:t>…..</w:t>
      </w:r>
      <w:proofErr w:type="gramEnd"/>
      <w:r w:rsidRPr="00BE5F95">
        <w:rPr>
          <w:rFonts w:ascii="Tahoma" w:hAnsi="Tahoma" w:cs="Tahoma"/>
          <w:sz w:val="22"/>
          <w:szCs w:val="22"/>
        </w:rPr>
        <w:t>Methodist Church</w:t>
      </w:r>
    </w:p>
    <w:p w14:paraId="0768869C" w14:textId="77777777" w:rsidR="00BA018E" w:rsidRPr="00BE5F95" w:rsidRDefault="00BA018E" w:rsidP="00BA018E">
      <w:pPr>
        <w:pBdr>
          <w:bottom w:val="single" w:sz="4" w:space="1" w:color="auto"/>
        </w:pBdr>
        <w:rPr>
          <w:rFonts w:ascii="Tahoma" w:hAnsi="Tahoma" w:cs="Tahoma"/>
          <w:sz w:val="22"/>
          <w:szCs w:val="22"/>
        </w:rPr>
      </w:pPr>
    </w:p>
    <w:p w14:paraId="5000D554" w14:textId="77777777" w:rsidR="00BA018E" w:rsidRPr="00BE5F95" w:rsidRDefault="00BE5F95" w:rsidP="00BA018E">
      <w:pPr>
        <w:pBdr>
          <w:bottom w:val="single" w:sz="4" w:space="1" w:color="auto"/>
        </w:pBdr>
        <w:rPr>
          <w:rFonts w:ascii="Tahoma" w:hAnsi="Tahoma" w:cs="Tahoma"/>
          <w:sz w:val="22"/>
          <w:szCs w:val="22"/>
        </w:rPr>
      </w:pPr>
      <w:r>
        <w:rPr>
          <w:rFonts w:ascii="Tahoma" w:hAnsi="Tahoma" w:cs="Tahoma"/>
          <w:sz w:val="22"/>
          <w:szCs w:val="22"/>
        </w:rPr>
        <w:t xml:space="preserve">The Cradle Roll Secretary is </w:t>
      </w:r>
      <w:r w:rsidR="00A61EDA">
        <w:rPr>
          <w:rFonts w:ascii="Tahoma" w:hAnsi="Tahoma" w:cs="Tahoma"/>
          <w:sz w:val="22"/>
          <w:szCs w:val="22"/>
        </w:rPr>
        <w:t xml:space="preserve">linked to those who come to be </w:t>
      </w:r>
      <w:proofErr w:type="spellStart"/>
      <w:r w:rsidR="00A61EDA">
        <w:rPr>
          <w:rFonts w:ascii="Tahoma" w:hAnsi="Tahoma" w:cs="Tahoma"/>
          <w:sz w:val="22"/>
          <w:szCs w:val="22"/>
        </w:rPr>
        <w:t>baptised</w:t>
      </w:r>
      <w:proofErr w:type="spellEnd"/>
      <w:r w:rsidR="00A61EDA">
        <w:rPr>
          <w:rFonts w:ascii="Tahoma" w:hAnsi="Tahoma" w:cs="Tahoma"/>
          <w:sz w:val="22"/>
          <w:szCs w:val="22"/>
        </w:rPr>
        <w:t xml:space="preserve">. </w:t>
      </w:r>
      <w:r>
        <w:rPr>
          <w:rFonts w:ascii="Tahoma" w:hAnsi="Tahoma" w:cs="Tahoma"/>
          <w:sz w:val="22"/>
          <w:szCs w:val="22"/>
        </w:rPr>
        <w:t xml:space="preserve"> </w:t>
      </w:r>
    </w:p>
    <w:p w14:paraId="4B04DC5E" w14:textId="77777777" w:rsidR="00BA018E" w:rsidRPr="00F36AF5" w:rsidRDefault="00BA018E" w:rsidP="00BA018E">
      <w:pPr>
        <w:pBdr>
          <w:bottom w:val="single" w:sz="4" w:space="1" w:color="auto"/>
        </w:pBdr>
        <w:rPr>
          <w:rFonts w:ascii="Tahoma" w:hAnsi="Tahoma" w:cs="Tahoma"/>
          <w:sz w:val="20"/>
          <w:szCs w:val="20"/>
        </w:rPr>
      </w:pPr>
    </w:p>
    <w:p w14:paraId="1486EEB9" w14:textId="77777777" w:rsidR="00BA018E" w:rsidRPr="00441694" w:rsidRDefault="00BA018E" w:rsidP="00BA018E">
      <w:pPr>
        <w:tabs>
          <w:tab w:val="left" w:pos="2040"/>
        </w:tabs>
        <w:rPr>
          <w:rFonts w:ascii="Tahoma" w:hAnsi="Tahoma" w:cs="Tahoma"/>
          <w:sz w:val="16"/>
          <w:szCs w:val="16"/>
        </w:rPr>
      </w:pPr>
    </w:p>
    <w:p w14:paraId="1780EA41" w14:textId="77777777" w:rsidR="00BA018E" w:rsidRDefault="00BA018E" w:rsidP="00BA018E">
      <w:pPr>
        <w:rPr>
          <w:rFonts w:ascii="Tahoma" w:hAnsi="Tahoma" w:cs="Tahoma"/>
          <w:i/>
          <w:iCs/>
          <w:sz w:val="24"/>
          <w:szCs w:val="24"/>
        </w:rPr>
      </w:pPr>
      <w:r>
        <w:rPr>
          <w:rFonts w:ascii="Tahoma" w:hAnsi="Tahoma" w:cs="Tahoma"/>
          <w:i/>
          <w:iCs/>
          <w:sz w:val="24"/>
          <w:szCs w:val="24"/>
        </w:rPr>
        <w:t>Part 1</w:t>
      </w:r>
    </w:p>
    <w:p w14:paraId="47A7782F" w14:textId="77777777" w:rsidR="00BA018E" w:rsidRPr="009243B6" w:rsidRDefault="00BA018E" w:rsidP="00BA018E">
      <w:pPr>
        <w:rPr>
          <w:rFonts w:ascii="Calibri" w:eastAsia="Times New Roman" w:hAnsi="Calibri" w:cs="Times New Roman"/>
          <w:sz w:val="22"/>
          <w:szCs w:val="22"/>
          <w:lang w:val="en-GB" w:eastAsia="en-GB"/>
        </w:rPr>
      </w:pPr>
    </w:p>
    <w:p w14:paraId="7EBA823B" w14:textId="77777777" w:rsidR="00BA018E" w:rsidRPr="00BE5F95" w:rsidRDefault="00BA018E" w:rsidP="00BA018E">
      <w:pPr>
        <w:rPr>
          <w:rFonts w:ascii="Tahoma" w:hAnsi="Tahoma" w:cs="Tahoma"/>
          <w:b/>
          <w:bCs/>
          <w:sz w:val="22"/>
          <w:szCs w:val="22"/>
        </w:rPr>
      </w:pPr>
      <w:r w:rsidRPr="00BE5F95">
        <w:rPr>
          <w:rFonts w:ascii="Tahoma" w:hAnsi="Tahoma" w:cs="Tahoma"/>
          <w:b/>
          <w:bCs/>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5423057F" w14:textId="77777777" w:rsidR="00BA018E" w:rsidRPr="00BE5F95" w:rsidRDefault="00BA018E" w:rsidP="00BA018E">
      <w:pPr>
        <w:rPr>
          <w:sz w:val="22"/>
          <w:szCs w:val="22"/>
        </w:rPr>
      </w:pPr>
    </w:p>
    <w:p w14:paraId="5E96C0E9" w14:textId="77777777" w:rsidR="00BA018E" w:rsidRPr="00BE5F95" w:rsidRDefault="00BA018E" w:rsidP="00BA018E">
      <w:pPr>
        <w:rPr>
          <w:rFonts w:ascii="Tahoma" w:hAnsi="Tahoma" w:cs="Tahoma"/>
          <w:i/>
          <w:iCs/>
          <w:sz w:val="22"/>
          <w:szCs w:val="22"/>
        </w:rPr>
      </w:pPr>
      <w:r w:rsidRPr="00BE5F95">
        <w:rPr>
          <w:rFonts w:ascii="Tahoma" w:hAnsi="Tahoma" w:cs="Tahoma"/>
          <w:i/>
          <w:iCs/>
          <w:sz w:val="22"/>
          <w:szCs w:val="22"/>
        </w:rPr>
        <w:t>The following tasks will be undertaken as part of the role outlined above.</w:t>
      </w:r>
    </w:p>
    <w:p w14:paraId="58739A70" w14:textId="77777777" w:rsidR="00BA018E" w:rsidRPr="00BE5F95" w:rsidRDefault="00BA018E" w:rsidP="00BA018E">
      <w:pPr>
        <w:rPr>
          <w:sz w:val="22"/>
          <w:szCs w:val="22"/>
        </w:rPr>
      </w:pPr>
    </w:p>
    <w:p w14:paraId="65F894D3" w14:textId="77777777" w:rsidR="00BA018E" w:rsidRPr="00BE5F95" w:rsidRDefault="00BA018E" w:rsidP="00BA018E">
      <w:pPr>
        <w:pStyle w:val="m5302183482538078860m-2912412432287097972msolistparagraph"/>
        <w:numPr>
          <w:ilvl w:val="0"/>
          <w:numId w:val="15"/>
        </w:numPr>
        <w:spacing w:before="0" w:beforeAutospacing="0" w:after="120" w:afterAutospacing="0"/>
        <w:ind w:left="714" w:hanging="357"/>
      </w:pPr>
      <w:r w:rsidRPr="00BE5F95">
        <w:rPr>
          <w:rFonts w:ascii="Tahoma" w:hAnsi="Tahoma" w:cs="Tahoma"/>
        </w:rPr>
        <w:t xml:space="preserve">To maintain the list of baptisms displayed on the wall inside the </w:t>
      </w:r>
      <w:proofErr w:type="gramStart"/>
      <w:r w:rsidRPr="00BE5F95">
        <w:rPr>
          <w:rFonts w:ascii="Tahoma" w:hAnsi="Tahoma" w:cs="Tahoma"/>
        </w:rPr>
        <w:t>church</w:t>
      </w:r>
      <w:proofErr w:type="gramEnd"/>
      <w:r w:rsidRPr="00BE5F95">
        <w:rPr>
          <w:rFonts w:ascii="Tahoma" w:hAnsi="Tahoma" w:cs="Tahoma"/>
        </w:rPr>
        <w:t xml:space="preserve"> </w:t>
      </w:r>
    </w:p>
    <w:p w14:paraId="0C725033" w14:textId="77777777" w:rsidR="00BA018E" w:rsidRPr="00BE5F95" w:rsidRDefault="00BA018E" w:rsidP="00BA018E">
      <w:pPr>
        <w:pStyle w:val="m5302183482538078860m-2912412432287097972msolistparagraph"/>
        <w:numPr>
          <w:ilvl w:val="0"/>
          <w:numId w:val="15"/>
        </w:numPr>
        <w:spacing w:before="0" w:beforeAutospacing="0" w:after="120" w:afterAutospacing="0"/>
        <w:ind w:left="714" w:hanging="357"/>
      </w:pPr>
      <w:r w:rsidRPr="00BE5F95">
        <w:rPr>
          <w:rFonts w:ascii="Tahoma" w:hAnsi="Tahoma" w:cs="Tahoma"/>
        </w:rPr>
        <w:t>To send out birthday cards to the child until they reach 4 years of age</w:t>
      </w:r>
      <w:r w:rsidR="00BE5F95">
        <w:rPr>
          <w:rFonts w:ascii="Tahoma" w:hAnsi="Tahoma" w:cs="Tahoma"/>
        </w:rPr>
        <w:t xml:space="preserve"> if consent has been given by the parents/carers for the keeping of personal details following GDPR guidelines. </w:t>
      </w:r>
    </w:p>
    <w:p w14:paraId="187B7D6F" w14:textId="77777777" w:rsidR="00BA018E" w:rsidRPr="00BE5F95" w:rsidRDefault="00BA018E" w:rsidP="00BA018E">
      <w:pPr>
        <w:pStyle w:val="m5302183482538078860m-2912412432287097972msolistparagraph"/>
        <w:numPr>
          <w:ilvl w:val="0"/>
          <w:numId w:val="15"/>
        </w:numPr>
        <w:spacing w:before="0" w:beforeAutospacing="0" w:after="120" w:afterAutospacing="0"/>
        <w:ind w:left="714" w:hanging="357"/>
      </w:pPr>
      <w:r w:rsidRPr="00BE5F95">
        <w:rPr>
          <w:rFonts w:ascii="Tahoma" w:hAnsi="Tahoma" w:cs="Tahoma"/>
        </w:rPr>
        <w:t>To watch out for children joining Sunday Club to see if they have younger brothers or sisters eligible for Cradle Roll</w:t>
      </w:r>
    </w:p>
    <w:p w14:paraId="5487DB0C" w14:textId="77777777" w:rsidR="00BA018E" w:rsidRPr="00BE5F95" w:rsidRDefault="00BA018E" w:rsidP="00BA018E">
      <w:pPr>
        <w:pStyle w:val="m5302183482538078860m-2912412432287097972msolistparagraph"/>
        <w:numPr>
          <w:ilvl w:val="0"/>
          <w:numId w:val="15"/>
        </w:numPr>
        <w:spacing w:before="0" w:beforeAutospacing="0" w:after="120" w:afterAutospacing="0"/>
        <w:ind w:left="714" w:hanging="357"/>
      </w:pPr>
      <w:r w:rsidRPr="00BE5F95">
        <w:rPr>
          <w:rFonts w:ascii="Tahoma" w:hAnsi="Tahoma" w:cs="Tahoma"/>
        </w:rPr>
        <w:t>To share pastoral concerns with the clergy and/or leader/s</w:t>
      </w:r>
    </w:p>
    <w:p w14:paraId="7AEB3F63" w14:textId="77777777" w:rsidR="00BA018E" w:rsidRPr="00BE5F95" w:rsidRDefault="00BA018E" w:rsidP="00BA018E">
      <w:pPr>
        <w:pStyle w:val="m5302183482538078860m-2912412432287097972msolistparagraph"/>
        <w:numPr>
          <w:ilvl w:val="0"/>
          <w:numId w:val="15"/>
        </w:numPr>
        <w:spacing w:before="0" w:beforeAutospacing="0" w:after="120" w:afterAutospacing="0"/>
        <w:ind w:left="714" w:hanging="357"/>
      </w:pPr>
      <w:r w:rsidRPr="00BE5F95">
        <w:rPr>
          <w:rFonts w:ascii="Tahoma" w:hAnsi="Tahoma" w:cs="Tahoma"/>
        </w:rPr>
        <w:t>To notify safeguarding issues to the Safeguarding Officer or Minister*.</w:t>
      </w:r>
    </w:p>
    <w:p w14:paraId="2DEBA59D" w14:textId="77777777" w:rsidR="00BA018E" w:rsidRPr="00BE5F95" w:rsidRDefault="00BA018E" w:rsidP="00BA018E">
      <w:pPr>
        <w:rPr>
          <w:rFonts w:ascii="Tahoma" w:hAnsi="Tahoma" w:cs="Tahoma"/>
          <w:i/>
          <w:iCs/>
          <w:sz w:val="22"/>
          <w:szCs w:val="22"/>
        </w:rPr>
      </w:pPr>
    </w:p>
    <w:p w14:paraId="443D3A32" w14:textId="77777777" w:rsidR="00BA018E" w:rsidRPr="00BE5F95" w:rsidRDefault="00BA018E" w:rsidP="00BA018E">
      <w:pPr>
        <w:rPr>
          <w:rFonts w:ascii="Tahoma" w:hAnsi="Tahoma" w:cs="Tahoma"/>
          <w:i/>
          <w:iCs/>
          <w:sz w:val="22"/>
          <w:szCs w:val="22"/>
        </w:rPr>
      </w:pPr>
      <w:r w:rsidRPr="00BE5F95">
        <w:rPr>
          <w:rFonts w:ascii="Tahoma" w:hAnsi="Tahoma" w:cs="Tahoma"/>
          <w:i/>
          <w:iCs/>
          <w:sz w:val="22"/>
          <w:szCs w:val="22"/>
        </w:rPr>
        <w:t>Part 2.</w:t>
      </w:r>
    </w:p>
    <w:p w14:paraId="7BEE78E9" w14:textId="77777777" w:rsidR="00BA018E" w:rsidRPr="00BE5F95" w:rsidRDefault="00BA018E" w:rsidP="00BA018E">
      <w:pPr>
        <w:rPr>
          <w:sz w:val="22"/>
          <w:szCs w:val="22"/>
        </w:rPr>
      </w:pPr>
    </w:p>
    <w:p w14:paraId="06A1804E" w14:textId="77777777" w:rsidR="00BA018E" w:rsidRPr="00BE5F95" w:rsidRDefault="00BA018E" w:rsidP="00BA018E">
      <w:pPr>
        <w:jc w:val="both"/>
        <w:rPr>
          <w:rFonts w:ascii="Tahoma" w:hAnsi="Tahoma" w:cs="Tahoma"/>
          <w:sz w:val="22"/>
          <w:szCs w:val="22"/>
        </w:rPr>
      </w:pPr>
      <w:r w:rsidRPr="00BE5F95">
        <w:rPr>
          <w:rFonts w:ascii="Tahoma" w:hAnsi="Tahoma" w:cs="Tahoma"/>
          <w:sz w:val="22"/>
          <w:szCs w:val="22"/>
        </w:rPr>
        <w:t>This role will be accountable to the Minister*</w:t>
      </w:r>
    </w:p>
    <w:p w14:paraId="7CC3D4F9" w14:textId="77777777" w:rsidR="00BA018E" w:rsidRPr="00BE5F95" w:rsidRDefault="00BA018E" w:rsidP="00BA018E">
      <w:pPr>
        <w:jc w:val="both"/>
        <w:rPr>
          <w:sz w:val="22"/>
          <w:szCs w:val="22"/>
        </w:rPr>
      </w:pPr>
    </w:p>
    <w:p w14:paraId="7FCE4DD6" w14:textId="77777777" w:rsidR="00BA018E" w:rsidRPr="00BE5F95" w:rsidRDefault="00BA018E" w:rsidP="00BA018E">
      <w:pPr>
        <w:jc w:val="both"/>
        <w:rPr>
          <w:rFonts w:ascii="Tahoma" w:hAnsi="Tahoma" w:cs="Tahoma"/>
          <w:sz w:val="22"/>
          <w:szCs w:val="22"/>
        </w:rPr>
      </w:pPr>
      <w:r w:rsidRPr="00BE5F95">
        <w:rPr>
          <w:rFonts w:ascii="Tahoma" w:hAnsi="Tahoma" w:cs="Tahoma"/>
          <w:sz w:val="22"/>
          <w:szCs w:val="22"/>
        </w:rPr>
        <w:t xml:space="preserve">This role does not require a DBS </w:t>
      </w:r>
      <w:proofErr w:type="gramStart"/>
      <w:r w:rsidRPr="00BE5F95">
        <w:rPr>
          <w:rFonts w:ascii="Tahoma" w:hAnsi="Tahoma" w:cs="Tahoma"/>
          <w:sz w:val="22"/>
          <w:szCs w:val="22"/>
        </w:rPr>
        <w:t>check</w:t>
      </w:r>
      <w:proofErr w:type="gramEnd"/>
    </w:p>
    <w:p w14:paraId="288D14D6" w14:textId="77777777" w:rsidR="00BA018E" w:rsidRPr="00BE5F95" w:rsidRDefault="00BA018E" w:rsidP="00BA018E">
      <w:pPr>
        <w:jc w:val="both"/>
        <w:rPr>
          <w:sz w:val="22"/>
          <w:szCs w:val="22"/>
        </w:rPr>
      </w:pPr>
    </w:p>
    <w:p w14:paraId="47652697" w14:textId="77777777" w:rsidR="00BA018E" w:rsidRDefault="00BA018E" w:rsidP="00BA018E">
      <w:pPr>
        <w:jc w:val="both"/>
        <w:rPr>
          <w:rFonts w:ascii="Tahoma" w:hAnsi="Tahoma" w:cs="Tahoma"/>
          <w:i/>
          <w:sz w:val="22"/>
          <w:szCs w:val="22"/>
        </w:rPr>
      </w:pPr>
      <w:r w:rsidRPr="00BE5F95">
        <w:rPr>
          <w:rFonts w:ascii="Tahoma" w:hAnsi="Tahoma" w:cs="Tahoma"/>
          <w:i/>
          <w:sz w:val="22"/>
          <w:szCs w:val="22"/>
        </w:rPr>
        <w:t>*Minister means Presbyter, Deacon, Probationer or whoever has pastoral care of the church.</w:t>
      </w:r>
    </w:p>
    <w:p w14:paraId="0E864853" w14:textId="77777777" w:rsidR="00BE5F95" w:rsidRDefault="00BE5F95" w:rsidP="00BE5F95">
      <w:pPr>
        <w:jc w:val="both"/>
        <w:rPr>
          <w:rFonts w:ascii="Tahoma" w:hAnsi="Tahoma" w:cs="Tahoma"/>
          <w:i/>
          <w:sz w:val="20"/>
          <w:szCs w:val="24"/>
        </w:rPr>
      </w:pPr>
    </w:p>
    <w:p w14:paraId="509146FB" w14:textId="77777777" w:rsidR="00BE5F95" w:rsidRDefault="00BE5F95" w:rsidP="00BE5F95">
      <w:pPr>
        <w:jc w:val="both"/>
        <w:rPr>
          <w:rFonts w:ascii="Tahoma" w:hAnsi="Tahoma" w:cs="Tahoma"/>
          <w:i/>
          <w:sz w:val="20"/>
          <w:szCs w:val="24"/>
        </w:rPr>
      </w:pPr>
    </w:p>
    <w:p w14:paraId="705CF92D" w14:textId="77777777" w:rsidR="00BE5F95" w:rsidRDefault="00BE5F95" w:rsidP="00BE5F95">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39D02610" w14:textId="77777777" w:rsidR="00BE5F95" w:rsidRDefault="00BE5F95" w:rsidP="00BE5F95">
      <w:pPr>
        <w:rPr>
          <w:rFonts w:ascii="Tahoma" w:hAnsi="Tahoma" w:cs="Tahoma"/>
          <w:sz w:val="20"/>
          <w:szCs w:val="24"/>
        </w:rPr>
      </w:pPr>
    </w:p>
    <w:p w14:paraId="01511141" w14:textId="77777777" w:rsidR="00BE5F95" w:rsidRDefault="00BE5F95" w:rsidP="00BE5F95">
      <w:pPr>
        <w:rPr>
          <w:rFonts w:ascii="Tahoma" w:hAnsi="Tahoma" w:cs="Tahoma"/>
          <w:sz w:val="20"/>
          <w:szCs w:val="24"/>
        </w:rPr>
      </w:pPr>
    </w:p>
    <w:p w14:paraId="1E0F8B22" w14:textId="77777777" w:rsidR="00BE5F95" w:rsidRPr="00FF411F" w:rsidRDefault="00BE5F95" w:rsidP="00BE5F95">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p>
    <w:p w14:paraId="55596ABF" w14:textId="77777777" w:rsidR="00BE5F95" w:rsidRDefault="00BE5F95" w:rsidP="00BA018E">
      <w:pPr>
        <w:jc w:val="both"/>
        <w:rPr>
          <w:rFonts w:ascii="Tahoma" w:hAnsi="Tahoma" w:cs="Tahoma"/>
          <w:i/>
          <w:sz w:val="22"/>
          <w:szCs w:val="24"/>
        </w:rPr>
      </w:pPr>
    </w:p>
    <w:sectPr w:rsidR="00BE5F95" w:rsidSect="009307AB">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CC99" w14:textId="77777777" w:rsidR="00420329" w:rsidRDefault="00420329" w:rsidP="00BA018E">
      <w:r>
        <w:separator/>
      </w:r>
    </w:p>
  </w:endnote>
  <w:endnote w:type="continuationSeparator" w:id="0">
    <w:p w14:paraId="7B47651C" w14:textId="77777777" w:rsidR="00420329" w:rsidRDefault="00420329" w:rsidP="00BA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D8B" w14:textId="77777777" w:rsidR="009307AB" w:rsidRDefault="0093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9AAE" w14:textId="77777777" w:rsidR="00BA018E" w:rsidRDefault="00BA018E" w:rsidP="00BA018E">
    <w:pPr>
      <w:pStyle w:val="Footer"/>
      <w:jc w:val="center"/>
    </w:pPr>
    <w:r w:rsidRPr="00F36AF5">
      <w:rPr>
        <w:sz w:val="16"/>
        <w:szCs w:val="16"/>
      </w:rPr>
      <w:fldChar w:fldCharType="begin"/>
    </w:r>
    <w:r w:rsidRPr="00F36AF5">
      <w:rPr>
        <w:sz w:val="16"/>
        <w:szCs w:val="16"/>
      </w:rPr>
      <w:instrText xml:space="preserve"> PAGE   \* MERGEFORMAT </w:instrText>
    </w:r>
    <w:r w:rsidRPr="00F36AF5">
      <w:rPr>
        <w:sz w:val="16"/>
        <w:szCs w:val="16"/>
      </w:rPr>
      <w:fldChar w:fldCharType="separate"/>
    </w:r>
    <w:r>
      <w:rPr>
        <w:noProof/>
        <w:sz w:val="16"/>
        <w:szCs w:val="16"/>
      </w:rPr>
      <w:t>1</w:t>
    </w:r>
    <w:r w:rsidRPr="00F36AF5">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38FB" w14:textId="77777777" w:rsidR="009307AB" w:rsidRDefault="0093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1265" w14:textId="77777777" w:rsidR="00420329" w:rsidRDefault="00420329" w:rsidP="00BA018E">
      <w:r>
        <w:separator/>
      </w:r>
    </w:p>
  </w:footnote>
  <w:footnote w:type="continuationSeparator" w:id="0">
    <w:p w14:paraId="7D058A6E" w14:textId="77777777" w:rsidR="00420329" w:rsidRDefault="00420329" w:rsidP="00BA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28D7" w14:textId="77777777" w:rsidR="009307AB" w:rsidRDefault="0093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BE78" w14:textId="41DC9F96" w:rsidR="0000194C" w:rsidRDefault="0000194C" w:rsidP="0000194C">
    <w:pPr>
      <w:pStyle w:val="Header"/>
      <w:jc w:val="center"/>
    </w:pPr>
    <w:r>
      <w:rPr>
        <w:noProof/>
      </w:rPr>
      <w:drawing>
        <wp:anchor distT="0" distB="0" distL="114300" distR="114300" simplePos="0" relativeHeight="251658240" behindDoc="1" locked="0" layoutInCell="1" allowOverlap="1" wp14:anchorId="6ED03E3F" wp14:editId="70A15F85">
          <wp:simplePos x="0" y="0"/>
          <wp:positionH relativeFrom="column">
            <wp:posOffset>1058545</wp:posOffset>
          </wp:positionH>
          <wp:positionV relativeFrom="paragraph">
            <wp:posOffset>-578485</wp:posOffset>
          </wp:positionV>
          <wp:extent cx="3600000" cy="1562067"/>
          <wp:effectExtent l="0" t="0" r="0" b="635"/>
          <wp:wrapTight wrapText="bothSides">
            <wp:wrapPolygon edited="0">
              <wp:start x="0" y="0"/>
              <wp:lineTo x="0" y="21433"/>
              <wp:lineTo x="21490" y="21433"/>
              <wp:lineTo x="21490" y="0"/>
              <wp:lineTo x="0" y="0"/>
            </wp:wrapPolygon>
          </wp:wrapTight>
          <wp:docPr id="2126016376"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016376"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562067"/>
                  </a:xfrm>
                  <a:prstGeom prst="rect">
                    <a:avLst/>
                  </a:prstGeom>
                </pic:spPr>
              </pic:pic>
            </a:graphicData>
          </a:graphic>
          <wp14:sizeRelH relativeFrom="page">
            <wp14:pctWidth>0</wp14:pctWidth>
          </wp14:sizeRelH>
          <wp14:sizeRelV relativeFrom="page">
            <wp14:pctHeight>0</wp14:pctHeight>
          </wp14:sizeRelV>
        </wp:anchor>
      </w:drawing>
    </w:r>
  </w:p>
  <w:p w14:paraId="1DB016B6" w14:textId="77777777" w:rsidR="0000194C" w:rsidRDefault="0000194C" w:rsidP="0000194C">
    <w:pPr>
      <w:pStyle w:val="Header"/>
      <w:jc w:val="center"/>
    </w:pPr>
  </w:p>
  <w:p w14:paraId="25A1DFE7" w14:textId="5393E952" w:rsidR="0000194C" w:rsidRDefault="0000194C" w:rsidP="0000194C">
    <w:pPr>
      <w:pStyle w:val="Header"/>
      <w:jc w:val="center"/>
    </w:pPr>
  </w:p>
  <w:p w14:paraId="18BAE95B" w14:textId="4D6BF681" w:rsidR="00BA018E" w:rsidRDefault="00BA018E" w:rsidP="0000194C">
    <w:pPr>
      <w:pStyle w:val="Header"/>
      <w:jc w:val="center"/>
    </w:pPr>
  </w:p>
  <w:p w14:paraId="1DDD55B1" w14:textId="77777777" w:rsidR="00BA018E" w:rsidRPr="00D914CC" w:rsidRDefault="00BA018E" w:rsidP="00BA018E">
    <w:pPr>
      <w:pStyle w:val="Header"/>
      <w:ind w:left="1701"/>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DD6F" w14:textId="77777777" w:rsidR="009307AB" w:rsidRDefault="0093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31"/>
    <w:multiLevelType w:val="hybridMultilevel"/>
    <w:tmpl w:val="D4D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A32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E5081"/>
    <w:multiLevelType w:val="hybridMultilevel"/>
    <w:tmpl w:val="600C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90DAC"/>
    <w:multiLevelType w:val="hybridMultilevel"/>
    <w:tmpl w:val="679A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6316D"/>
    <w:multiLevelType w:val="hybridMultilevel"/>
    <w:tmpl w:val="A35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032E0"/>
    <w:multiLevelType w:val="hybridMultilevel"/>
    <w:tmpl w:val="51A4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775CA"/>
    <w:multiLevelType w:val="hybridMultilevel"/>
    <w:tmpl w:val="407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87958"/>
    <w:multiLevelType w:val="hybridMultilevel"/>
    <w:tmpl w:val="FCB4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211724217">
    <w:abstractNumId w:val="6"/>
  </w:num>
  <w:num w:numId="2" w16cid:durableId="96874298">
    <w:abstractNumId w:val="1"/>
  </w:num>
  <w:num w:numId="3" w16cid:durableId="68187873">
    <w:abstractNumId w:val="13"/>
  </w:num>
  <w:num w:numId="4" w16cid:durableId="2047286833">
    <w:abstractNumId w:val="6"/>
  </w:num>
  <w:num w:numId="5" w16cid:durableId="86509595">
    <w:abstractNumId w:val="2"/>
  </w:num>
  <w:num w:numId="6" w16cid:durableId="600453936">
    <w:abstractNumId w:val="4"/>
  </w:num>
  <w:num w:numId="7" w16cid:durableId="1871256908">
    <w:abstractNumId w:val="9"/>
  </w:num>
  <w:num w:numId="8" w16cid:durableId="894513256">
    <w:abstractNumId w:val="8"/>
  </w:num>
  <w:num w:numId="9" w16cid:durableId="858547212">
    <w:abstractNumId w:val="0"/>
  </w:num>
  <w:num w:numId="10" w16cid:durableId="1913537168">
    <w:abstractNumId w:val="7"/>
  </w:num>
  <w:num w:numId="11" w16cid:durableId="1353847718">
    <w:abstractNumId w:val="11"/>
  </w:num>
  <w:num w:numId="12" w16cid:durableId="1887908444">
    <w:abstractNumId w:val="10"/>
  </w:num>
  <w:num w:numId="13" w16cid:durableId="860779278">
    <w:abstractNumId w:val="12"/>
  </w:num>
  <w:num w:numId="14" w16cid:durableId="1033768484">
    <w:abstractNumId w:val="5"/>
  </w:num>
  <w:num w:numId="15" w16cid:durableId="601647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0194C"/>
    <w:rsid w:val="001F350A"/>
    <w:rsid w:val="00420329"/>
    <w:rsid w:val="00521843"/>
    <w:rsid w:val="005F679A"/>
    <w:rsid w:val="008E58C5"/>
    <w:rsid w:val="009307AB"/>
    <w:rsid w:val="00A61EDA"/>
    <w:rsid w:val="00B42B1A"/>
    <w:rsid w:val="00BA018E"/>
    <w:rsid w:val="00BE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24F81"/>
  <w15:chartTrackingRefBased/>
  <w15:docId w15:val="{2AF935DD-2AD3-3A4E-87C6-9C223548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customStyle="1" w:styleId="m5302183482538078860m-2912412432287097972msolistparagraph">
    <w:name w:val="m_5302183482538078860m_-2912412432287097972msolistparagraph"/>
    <w:basedOn w:val="Normal"/>
    <w:rsid w:val="009243B6"/>
    <w:pPr>
      <w:spacing w:before="100" w:beforeAutospacing="1" w:after="100" w:afterAutospacing="1"/>
    </w:pPr>
    <w:rPr>
      <w:rFonts w:ascii="Calibri" w:eastAsia="Times New Roman" w:hAnsi="Calibri" w:cs="Calibri"/>
      <w:sz w:val="22"/>
      <w:szCs w:val="22"/>
      <w:lang w:val="en-GB" w:eastAsia="en-GB"/>
    </w:rPr>
  </w:style>
  <w:style w:type="paragraph" w:styleId="NoSpacing">
    <w:name w:val="No Spacing"/>
    <w:uiPriority w:val="1"/>
    <w:qFormat/>
    <w:rsid w:val="005F679A"/>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672">
      <w:bodyDiv w:val="1"/>
      <w:marLeft w:val="0"/>
      <w:marRight w:val="0"/>
      <w:marTop w:val="0"/>
      <w:marBottom w:val="0"/>
      <w:divBdr>
        <w:top w:val="none" w:sz="0" w:space="0" w:color="auto"/>
        <w:left w:val="none" w:sz="0" w:space="0" w:color="auto"/>
        <w:bottom w:val="none" w:sz="0" w:space="0" w:color="auto"/>
        <w:right w:val="none" w:sz="0" w:space="0" w:color="auto"/>
      </w:divBdr>
    </w:div>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679163027">
      <w:bodyDiv w:val="1"/>
      <w:marLeft w:val="0"/>
      <w:marRight w:val="0"/>
      <w:marTop w:val="0"/>
      <w:marBottom w:val="0"/>
      <w:divBdr>
        <w:top w:val="none" w:sz="0" w:space="0" w:color="auto"/>
        <w:left w:val="none" w:sz="0" w:space="0" w:color="auto"/>
        <w:bottom w:val="none" w:sz="0" w:space="0" w:color="auto"/>
        <w:right w:val="none" w:sz="0" w:space="0" w:color="auto"/>
      </w:divBdr>
    </w:div>
    <w:div w:id="1626423478">
      <w:bodyDiv w:val="1"/>
      <w:marLeft w:val="0"/>
      <w:marRight w:val="0"/>
      <w:marTop w:val="0"/>
      <w:marBottom w:val="0"/>
      <w:divBdr>
        <w:top w:val="none" w:sz="0" w:space="0" w:color="auto"/>
        <w:left w:val="none" w:sz="0" w:space="0" w:color="auto"/>
        <w:bottom w:val="none" w:sz="0" w:space="0" w:color="auto"/>
        <w:right w:val="none" w:sz="0" w:space="0" w:color="auto"/>
      </w:divBdr>
    </w:div>
    <w:div w:id="2065055551">
      <w:bodyDiv w:val="1"/>
      <w:marLeft w:val="0"/>
      <w:marRight w:val="0"/>
      <w:marTop w:val="0"/>
      <w:marBottom w:val="0"/>
      <w:divBdr>
        <w:top w:val="none" w:sz="0" w:space="0" w:color="auto"/>
        <w:left w:val="none" w:sz="0" w:space="0" w:color="auto"/>
        <w:bottom w:val="none" w:sz="0" w:space="0" w:color="auto"/>
        <w:right w:val="none" w:sz="0" w:space="0" w:color="auto"/>
      </w:divBdr>
    </w:div>
    <w:div w:id="2089224245">
      <w:bodyDiv w:val="1"/>
      <w:marLeft w:val="0"/>
      <w:marRight w:val="0"/>
      <w:marTop w:val="0"/>
      <w:marBottom w:val="0"/>
      <w:divBdr>
        <w:top w:val="none" w:sz="0" w:space="0" w:color="auto"/>
        <w:left w:val="none" w:sz="0" w:space="0" w:color="auto"/>
        <w:bottom w:val="none" w:sz="0" w:space="0" w:color="auto"/>
        <w:right w:val="none" w:sz="0" w:space="0" w:color="auto"/>
      </w:divBdr>
      <w:divsChild>
        <w:div w:id="6367575">
          <w:marLeft w:val="0"/>
          <w:marRight w:val="0"/>
          <w:marTop w:val="0"/>
          <w:marBottom w:val="0"/>
          <w:divBdr>
            <w:top w:val="none" w:sz="0" w:space="0" w:color="auto"/>
            <w:left w:val="none" w:sz="0" w:space="0" w:color="auto"/>
            <w:bottom w:val="none" w:sz="0" w:space="0" w:color="auto"/>
            <w:right w:val="none" w:sz="0" w:space="0" w:color="auto"/>
          </w:divBdr>
        </w:div>
        <w:div w:id="98917376">
          <w:marLeft w:val="0"/>
          <w:marRight w:val="0"/>
          <w:marTop w:val="0"/>
          <w:marBottom w:val="0"/>
          <w:divBdr>
            <w:top w:val="none" w:sz="0" w:space="0" w:color="auto"/>
            <w:left w:val="none" w:sz="0" w:space="0" w:color="auto"/>
            <w:bottom w:val="none" w:sz="0" w:space="0" w:color="auto"/>
            <w:right w:val="none" w:sz="0" w:space="0" w:color="auto"/>
          </w:divBdr>
        </w:div>
        <w:div w:id="108014696">
          <w:marLeft w:val="0"/>
          <w:marRight w:val="0"/>
          <w:marTop w:val="0"/>
          <w:marBottom w:val="0"/>
          <w:divBdr>
            <w:top w:val="none" w:sz="0" w:space="0" w:color="auto"/>
            <w:left w:val="none" w:sz="0" w:space="0" w:color="auto"/>
            <w:bottom w:val="none" w:sz="0" w:space="0" w:color="auto"/>
            <w:right w:val="none" w:sz="0" w:space="0" w:color="auto"/>
          </w:divBdr>
        </w:div>
        <w:div w:id="115684374">
          <w:marLeft w:val="0"/>
          <w:marRight w:val="0"/>
          <w:marTop w:val="0"/>
          <w:marBottom w:val="0"/>
          <w:divBdr>
            <w:top w:val="none" w:sz="0" w:space="0" w:color="auto"/>
            <w:left w:val="none" w:sz="0" w:space="0" w:color="auto"/>
            <w:bottom w:val="none" w:sz="0" w:space="0" w:color="auto"/>
            <w:right w:val="none" w:sz="0" w:space="0" w:color="auto"/>
          </w:divBdr>
        </w:div>
        <w:div w:id="125516412">
          <w:marLeft w:val="0"/>
          <w:marRight w:val="0"/>
          <w:marTop w:val="0"/>
          <w:marBottom w:val="0"/>
          <w:divBdr>
            <w:top w:val="none" w:sz="0" w:space="0" w:color="auto"/>
            <w:left w:val="none" w:sz="0" w:space="0" w:color="auto"/>
            <w:bottom w:val="none" w:sz="0" w:space="0" w:color="auto"/>
            <w:right w:val="none" w:sz="0" w:space="0" w:color="auto"/>
          </w:divBdr>
        </w:div>
        <w:div w:id="128982647">
          <w:marLeft w:val="0"/>
          <w:marRight w:val="0"/>
          <w:marTop w:val="0"/>
          <w:marBottom w:val="0"/>
          <w:divBdr>
            <w:top w:val="none" w:sz="0" w:space="0" w:color="auto"/>
            <w:left w:val="none" w:sz="0" w:space="0" w:color="auto"/>
            <w:bottom w:val="none" w:sz="0" w:space="0" w:color="auto"/>
            <w:right w:val="none" w:sz="0" w:space="0" w:color="auto"/>
          </w:divBdr>
        </w:div>
        <w:div w:id="161893108">
          <w:marLeft w:val="0"/>
          <w:marRight w:val="0"/>
          <w:marTop w:val="0"/>
          <w:marBottom w:val="0"/>
          <w:divBdr>
            <w:top w:val="none" w:sz="0" w:space="0" w:color="auto"/>
            <w:left w:val="none" w:sz="0" w:space="0" w:color="auto"/>
            <w:bottom w:val="none" w:sz="0" w:space="0" w:color="auto"/>
            <w:right w:val="none" w:sz="0" w:space="0" w:color="auto"/>
          </w:divBdr>
        </w:div>
        <w:div w:id="164710912">
          <w:marLeft w:val="0"/>
          <w:marRight w:val="0"/>
          <w:marTop w:val="0"/>
          <w:marBottom w:val="0"/>
          <w:divBdr>
            <w:top w:val="none" w:sz="0" w:space="0" w:color="auto"/>
            <w:left w:val="none" w:sz="0" w:space="0" w:color="auto"/>
            <w:bottom w:val="none" w:sz="0" w:space="0" w:color="auto"/>
            <w:right w:val="none" w:sz="0" w:space="0" w:color="auto"/>
          </w:divBdr>
        </w:div>
        <w:div w:id="175657997">
          <w:marLeft w:val="0"/>
          <w:marRight w:val="0"/>
          <w:marTop w:val="0"/>
          <w:marBottom w:val="0"/>
          <w:divBdr>
            <w:top w:val="none" w:sz="0" w:space="0" w:color="auto"/>
            <w:left w:val="none" w:sz="0" w:space="0" w:color="auto"/>
            <w:bottom w:val="none" w:sz="0" w:space="0" w:color="auto"/>
            <w:right w:val="none" w:sz="0" w:space="0" w:color="auto"/>
          </w:divBdr>
        </w:div>
        <w:div w:id="208735148">
          <w:marLeft w:val="0"/>
          <w:marRight w:val="0"/>
          <w:marTop w:val="0"/>
          <w:marBottom w:val="0"/>
          <w:divBdr>
            <w:top w:val="none" w:sz="0" w:space="0" w:color="auto"/>
            <w:left w:val="none" w:sz="0" w:space="0" w:color="auto"/>
            <w:bottom w:val="none" w:sz="0" w:space="0" w:color="auto"/>
            <w:right w:val="none" w:sz="0" w:space="0" w:color="auto"/>
          </w:divBdr>
        </w:div>
        <w:div w:id="219750813">
          <w:marLeft w:val="0"/>
          <w:marRight w:val="0"/>
          <w:marTop w:val="0"/>
          <w:marBottom w:val="0"/>
          <w:divBdr>
            <w:top w:val="none" w:sz="0" w:space="0" w:color="auto"/>
            <w:left w:val="none" w:sz="0" w:space="0" w:color="auto"/>
            <w:bottom w:val="none" w:sz="0" w:space="0" w:color="auto"/>
            <w:right w:val="none" w:sz="0" w:space="0" w:color="auto"/>
          </w:divBdr>
        </w:div>
        <w:div w:id="322514404">
          <w:marLeft w:val="0"/>
          <w:marRight w:val="0"/>
          <w:marTop w:val="0"/>
          <w:marBottom w:val="0"/>
          <w:divBdr>
            <w:top w:val="none" w:sz="0" w:space="0" w:color="auto"/>
            <w:left w:val="none" w:sz="0" w:space="0" w:color="auto"/>
            <w:bottom w:val="none" w:sz="0" w:space="0" w:color="auto"/>
            <w:right w:val="none" w:sz="0" w:space="0" w:color="auto"/>
          </w:divBdr>
        </w:div>
        <w:div w:id="406612070">
          <w:marLeft w:val="0"/>
          <w:marRight w:val="0"/>
          <w:marTop w:val="0"/>
          <w:marBottom w:val="0"/>
          <w:divBdr>
            <w:top w:val="none" w:sz="0" w:space="0" w:color="auto"/>
            <w:left w:val="none" w:sz="0" w:space="0" w:color="auto"/>
            <w:bottom w:val="none" w:sz="0" w:space="0" w:color="auto"/>
            <w:right w:val="none" w:sz="0" w:space="0" w:color="auto"/>
          </w:divBdr>
        </w:div>
        <w:div w:id="532694944">
          <w:marLeft w:val="0"/>
          <w:marRight w:val="0"/>
          <w:marTop w:val="0"/>
          <w:marBottom w:val="0"/>
          <w:divBdr>
            <w:top w:val="none" w:sz="0" w:space="0" w:color="auto"/>
            <w:left w:val="none" w:sz="0" w:space="0" w:color="auto"/>
            <w:bottom w:val="none" w:sz="0" w:space="0" w:color="auto"/>
            <w:right w:val="none" w:sz="0" w:space="0" w:color="auto"/>
          </w:divBdr>
        </w:div>
        <w:div w:id="552811995">
          <w:marLeft w:val="0"/>
          <w:marRight w:val="0"/>
          <w:marTop w:val="0"/>
          <w:marBottom w:val="0"/>
          <w:divBdr>
            <w:top w:val="none" w:sz="0" w:space="0" w:color="auto"/>
            <w:left w:val="none" w:sz="0" w:space="0" w:color="auto"/>
            <w:bottom w:val="none" w:sz="0" w:space="0" w:color="auto"/>
            <w:right w:val="none" w:sz="0" w:space="0" w:color="auto"/>
          </w:divBdr>
        </w:div>
        <w:div w:id="598486551">
          <w:marLeft w:val="0"/>
          <w:marRight w:val="0"/>
          <w:marTop w:val="0"/>
          <w:marBottom w:val="0"/>
          <w:divBdr>
            <w:top w:val="none" w:sz="0" w:space="0" w:color="auto"/>
            <w:left w:val="none" w:sz="0" w:space="0" w:color="auto"/>
            <w:bottom w:val="none" w:sz="0" w:space="0" w:color="auto"/>
            <w:right w:val="none" w:sz="0" w:space="0" w:color="auto"/>
          </w:divBdr>
        </w:div>
        <w:div w:id="656499458">
          <w:marLeft w:val="0"/>
          <w:marRight w:val="0"/>
          <w:marTop w:val="0"/>
          <w:marBottom w:val="0"/>
          <w:divBdr>
            <w:top w:val="none" w:sz="0" w:space="0" w:color="auto"/>
            <w:left w:val="none" w:sz="0" w:space="0" w:color="auto"/>
            <w:bottom w:val="none" w:sz="0" w:space="0" w:color="auto"/>
            <w:right w:val="none" w:sz="0" w:space="0" w:color="auto"/>
          </w:divBdr>
        </w:div>
        <w:div w:id="730080657">
          <w:marLeft w:val="0"/>
          <w:marRight w:val="0"/>
          <w:marTop w:val="0"/>
          <w:marBottom w:val="0"/>
          <w:divBdr>
            <w:top w:val="none" w:sz="0" w:space="0" w:color="auto"/>
            <w:left w:val="none" w:sz="0" w:space="0" w:color="auto"/>
            <w:bottom w:val="none" w:sz="0" w:space="0" w:color="auto"/>
            <w:right w:val="none" w:sz="0" w:space="0" w:color="auto"/>
          </w:divBdr>
        </w:div>
        <w:div w:id="815487327">
          <w:marLeft w:val="0"/>
          <w:marRight w:val="0"/>
          <w:marTop w:val="0"/>
          <w:marBottom w:val="0"/>
          <w:divBdr>
            <w:top w:val="none" w:sz="0" w:space="0" w:color="auto"/>
            <w:left w:val="none" w:sz="0" w:space="0" w:color="auto"/>
            <w:bottom w:val="none" w:sz="0" w:space="0" w:color="auto"/>
            <w:right w:val="none" w:sz="0" w:space="0" w:color="auto"/>
          </w:divBdr>
        </w:div>
        <w:div w:id="825631334">
          <w:marLeft w:val="0"/>
          <w:marRight w:val="0"/>
          <w:marTop w:val="0"/>
          <w:marBottom w:val="0"/>
          <w:divBdr>
            <w:top w:val="none" w:sz="0" w:space="0" w:color="auto"/>
            <w:left w:val="none" w:sz="0" w:space="0" w:color="auto"/>
            <w:bottom w:val="none" w:sz="0" w:space="0" w:color="auto"/>
            <w:right w:val="none" w:sz="0" w:space="0" w:color="auto"/>
          </w:divBdr>
        </w:div>
        <w:div w:id="1068767632">
          <w:marLeft w:val="0"/>
          <w:marRight w:val="0"/>
          <w:marTop w:val="0"/>
          <w:marBottom w:val="0"/>
          <w:divBdr>
            <w:top w:val="none" w:sz="0" w:space="0" w:color="auto"/>
            <w:left w:val="none" w:sz="0" w:space="0" w:color="auto"/>
            <w:bottom w:val="none" w:sz="0" w:space="0" w:color="auto"/>
            <w:right w:val="none" w:sz="0" w:space="0" w:color="auto"/>
          </w:divBdr>
        </w:div>
        <w:div w:id="1084834794">
          <w:marLeft w:val="0"/>
          <w:marRight w:val="0"/>
          <w:marTop w:val="0"/>
          <w:marBottom w:val="0"/>
          <w:divBdr>
            <w:top w:val="none" w:sz="0" w:space="0" w:color="auto"/>
            <w:left w:val="none" w:sz="0" w:space="0" w:color="auto"/>
            <w:bottom w:val="none" w:sz="0" w:space="0" w:color="auto"/>
            <w:right w:val="none" w:sz="0" w:space="0" w:color="auto"/>
          </w:divBdr>
        </w:div>
        <w:div w:id="1095246950">
          <w:marLeft w:val="0"/>
          <w:marRight w:val="0"/>
          <w:marTop w:val="0"/>
          <w:marBottom w:val="0"/>
          <w:divBdr>
            <w:top w:val="none" w:sz="0" w:space="0" w:color="auto"/>
            <w:left w:val="none" w:sz="0" w:space="0" w:color="auto"/>
            <w:bottom w:val="none" w:sz="0" w:space="0" w:color="auto"/>
            <w:right w:val="none" w:sz="0" w:space="0" w:color="auto"/>
          </w:divBdr>
        </w:div>
        <w:div w:id="1129785414">
          <w:marLeft w:val="0"/>
          <w:marRight w:val="0"/>
          <w:marTop w:val="0"/>
          <w:marBottom w:val="0"/>
          <w:divBdr>
            <w:top w:val="none" w:sz="0" w:space="0" w:color="auto"/>
            <w:left w:val="none" w:sz="0" w:space="0" w:color="auto"/>
            <w:bottom w:val="none" w:sz="0" w:space="0" w:color="auto"/>
            <w:right w:val="none" w:sz="0" w:space="0" w:color="auto"/>
          </w:divBdr>
        </w:div>
        <w:div w:id="1159422467">
          <w:marLeft w:val="0"/>
          <w:marRight w:val="0"/>
          <w:marTop w:val="0"/>
          <w:marBottom w:val="0"/>
          <w:divBdr>
            <w:top w:val="none" w:sz="0" w:space="0" w:color="auto"/>
            <w:left w:val="none" w:sz="0" w:space="0" w:color="auto"/>
            <w:bottom w:val="none" w:sz="0" w:space="0" w:color="auto"/>
            <w:right w:val="none" w:sz="0" w:space="0" w:color="auto"/>
          </w:divBdr>
        </w:div>
        <w:div w:id="1190145027">
          <w:marLeft w:val="0"/>
          <w:marRight w:val="0"/>
          <w:marTop w:val="0"/>
          <w:marBottom w:val="0"/>
          <w:divBdr>
            <w:top w:val="none" w:sz="0" w:space="0" w:color="auto"/>
            <w:left w:val="none" w:sz="0" w:space="0" w:color="auto"/>
            <w:bottom w:val="none" w:sz="0" w:space="0" w:color="auto"/>
            <w:right w:val="none" w:sz="0" w:space="0" w:color="auto"/>
          </w:divBdr>
        </w:div>
        <w:div w:id="1211839627">
          <w:marLeft w:val="0"/>
          <w:marRight w:val="0"/>
          <w:marTop w:val="0"/>
          <w:marBottom w:val="0"/>
          <w:divBdr>
            <w:top w:val="none" w:sz="0" w:space="0" w:color="auto"/>
            <w:left w:val="none" w:sz="0" w:space="0" w:color="auto"/>
            <w:bottom w:val="none" w:sz="0" w:space="0" w:color="auto"/>
            <w:right w:val="none" w:sz="0" w:space="0" w:color="auto"/>
          </w:divBdr>
        </w:div>
        <w:div w:id="1227106272">
          <w:marLeft w:val="0"/>
          <w:marRight w:val="0"/>
          <w:marTop w:val="0"/>
          <w:marBottom w:val="0"/>
          <w:divBdr>
            <w:top w:val="none" w:sz="0" w:space="0" w:color="auto"/>
            <w:left w:val="none" w:sz="0" w:space="0" w:color="auto"/>
            <w:bottom w:val="none" w:sz="0" w:space="0" w:color="auto"/>
            <w:right w:val="none" w:sz="0" w:space="0" w:color="auto"/>
          </w:divBdr>
        </w:div>
        <w:div w:id="1242762989">
          <w:marLeft w:val="0"/>
          <w:marRight w:val="0"/>
          <w:marTop w:val="0"/>
          <w:marBottom w:val="0"/>
          <w:divBdr>
            <w:top w:val="none" w:sz="0" w:space="0" w:color="auto"/>
            <w:left w:val="none" w:sz="0" w:space="0" w:color="auto"/>
            <w:bottom w:val="none" w:sz="0" w:space="0" w:color="auto"/>
            <w:right w:val="none" w:sz="0" w:space="0" w:color="auto"/>
          </w:divBdr>
        </w:div>
        <w:div w:id="1276476306">
          <w:marLeft w:val="0"/>
          <w:marRight w:val="0"/>
          <w:marTop w:val="0"/>
          <w:marBottom w:val="0"/>
          <w:divBdr>
            <w:top w:val="none" w:sz="0" w:space="0" w:color="auto"/>
            <w:left w:val="none" w:sz="0" w:space="0" w:color="auto"/>
            <w:bottom w:val="none" w:sz="0" w:space="0" w:color="auto"/>
            <w:right w:val="none" w:sz="0" w:space="0" w:color="auto"/>
          </w:divBdr>
        </w:div>
        <w:div w:id="1374423130">
          <w:marLeft w:val="0"/>
          <w:marRight w:val="0"/>
          <w:marTop w:val="0"/>
          <w:marBottom w:val="0"/>
          <w:divBdr>
            <w:top w:val="none" w:sz="0" w:space="0" w:color="auto"/>
            <w:left w:val="none" w:sz="0" w:space="0" w:color="auto"/>
            <w:bottom w:val="none" w:sz="0" w:space="0" w:color="auto"/>
            <w:right w:val="none" w:sz="0" w:space="0" w:color="auto"/>
          </w:divBdr>
        </w:div>
        <w:div w:id="1528835239">
          <w:marLeft w:val="0"/>
          <w:marRight w:val="0"/>
          <w:marTop w:val="0"/>
          <w:marBottom w:val="0"/>
          <w:divBdr>
            <w:top w:val="none" w:sz="0" w:space="0" w:color="auto"/>
            <w:left w:val="none" w:sz="0" w:space="0" w:color="auto"/>
            <w:bottom w:val="none" w:sz="0" w:space="0" w:color="auto"/>
            <w:right w:val="none" w:sz="0" w:space="0" w:color="auto"/>
          </w:divBdr>
        </w:div>
        <w:div w:id="1576552629">
          <w:marLeft w:val="0"/>
          <w:marRight w:val="0"/>
          <w:marTop w:val="0"/>
          <w:marBottom w:val="0"/>
          <w:divBdr>
            <w:top w:val="none" w:sz="0" w:space="0" w:color="auto"/>
            <w:left w:val="none" w:sz="0" w:space="0" w:color="auto"/>
            <w:bottom w:val="none" w:sz="0" w:space="0" w:color="auto"/>
            <w:right w:val="none" w:sz="0" w:space="0" w:color="auto"/>
          </w:divBdr>
        </w:div>
        <w:div w:id="1656766098">
          <w:marLeft w:val="0"/>
          <w:marRight w:val="0"/>
          <w:marTop w:val="0"/>
          <w:marBottom w:val="0"/>
          <w:divBdr>
            <w:top w:val="none" w:sz="0" w:space="0" w:color="auto"/>
            <w:left w:val="none" w:sz="0" w:space="0" w:color="auto"/>
            <w:bottom w:val="none" w:sz="0" w:space="0" w:color="auto"/>
            <w:right w:val="none" w:sz="0" w:space="0" w:color="auto"/>
          </w:divBdr>
        </w:div>
        <w:div w:id="1663586476">
          <w:marLeft w:val="0"/>
          <w:marRight w:val="0"/>
          <w:marTop w:val="0"/>
          <w:marBottom w:val="0"/>
          <w:divBdr>
            <w:top w:val="none" w:sz="0" w:space="0" w:color="auto"/>
            <w:left w:val="none" w:sz="0" w:space="0" w:color="auto"/>
            <w:bottom w:val="none" w:sz="0" w:space="0" w:color="auto"/>
            <w:right w:val="none" w:sz="0" w:space="0" w:color="auto"/>
          </w:divBdr>
        </w:div>
        <w:div w:id="1680889718">
          <w:marLeft w:val="0"/>
          <w:marRight w:val="0"/>
          <w:marTop w:val="0"/>
          <w:marBottom w:val="0"/>
          <w:divBdr>
            <w:top w:val="none" w:sz="0" w:space="0" w:color="auto"/>
            <w:left w:val="none" w:sz="0" w:space="0" w:color="auto"/>
            <w:bottom w:val="none" w:sz="0" w:space="0" w:color="auto"/>
            <w:right w:val="none" w:sz="0" w:space="0" w:color="auto"/>
          </w:divBdr>
        </w:div>
        <w:div w:id="1730152502">
          <w:marLeft w:val="0"/>
          <w:marRight w:val="0"/>
          <w:marTop w:val="0"/>
          <w:marBottom w:val="0"/>
          <w:divBdr>
            <w:top w:val="none" w:sz="0" w:space="0" w:color="auto"/>
            <w:left w:val="none" w:sz="0" w:space="0" w:color="auto"/>
            <w:bottom w:val="none" w:sz="0" w:space="0" w:color="auto"/>
            <w:right w:val="none" w:sz="0" w:space="0" w:color="auto"/>
          </w:divBdr>
        </w:div>
        <w:div w:id="1773891105">
          <w:marLeft w:val="0"/>
          <w:marRight w:val="0"/>
          <w:marTop w:val="0"/>
          <w:marBottom w:val="0"/>
          <w:divBdr>
            <w:top w:val="none" w:sz="0" w:space="0" w:color="auto"/>
            <w:left w:val="none" w:sz="0" w:space="0" w:color="auto"/>
            <w:bottom w:val="none" w:sz="0" w:space="0" w:color="auto"/>
            <w:right w:val="none" w:sz="0" w:space="0" w:color="auto"/>
          </w:divBdr>
        </w:div>
        <w:div w:id="1879049256">
          <w:marLeft w:val="0"/>
          <w:marRight w:val="0"/>
          <w:marTop w:val="0"/>
          <w:marBottom w:val="0"/>
          <w:divBdr>
            <w:top w:val="none" w:sz="0" w:space="0" w:color="auto"/>
            <w:left w:val="none" w:sz="0" w:space="0" w:color="auto"/>
            <w:bottom w:val="none" w:sz="0" w:space="0" w:color="auto"/>
            <w:right w:val="none" w:sz="0" w:space="0" w:color="auto"/>
          </w:divBdr>
        </w:div>
        <w:div w:id="1974208936">
          <w:marLeft w:val="0"/>
          <w:marRight w:val="0"/>
          <w:marTop w:val="0"/>
          <w:marBottom w:val="0"/>
          <w:divBdr>
            <w:top w:val="none" w:sz="0" w:space="0" w:color="auto"/>
            <w:left w:val="none" w:sz="0" w:space="0" w:color="auto"/>
            <w:bottom w:val="none" w:sz="0" w:space="0" w:color="auto"/>
            <w:right w:val="none" w:sz="0" w:space="0" w:color="auto"/>
          </w:divBdr>
        </w:div>
        <w:div w:id="202350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3</cp:revision>
  <cp:lastPrinted>2017-05-26T09:13:00Z</cp:lastPrinted>
  <dcterms:created xsi:type="dcterms:W3CDTF">2024-01-11T14:22:00Z</dcterms:created>
  <dcterms:modified xsi:type="dcterms:W3CDTF">2024-01-11T18:15:00Z</dcterms:modified>
</cp:coreProperties>
</file>