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2387" w14:textId="77777777" w:rsidR="005075CD" w:rsidRPr="00916F54" w:rsidRDefault="005075CD" w:rsidP="00F52CCD">
      <w:pPr>
        <w:pStyle w:val="NoSpacing"/>
      </w:pPr>
    </w:p>
    <w:p w14:paraId="5CDAA5D1" w14:textId="77777777" w:rsidR="005075CD" w:rsidRPr="001F350A" w:rsidRDefault="005075CD" w:rsidP="005075CD">
      <w:pPr>
        <w:jc w:val="center"/>
        <w:rPr>
          <w:rFonts w:ascii="Tahoma" w:hAnsi="Tahoma" w:cs="Tahoma"/>
          <w:b/>
          <w:sz w:val="32"/>
          <w:szCs w:val="32"/>
        </w:rPr>
      </w:pPr>
      <w:r w:rsidRPr="001F350A">
        <w:rPr>
          <w:rFonts w:ascii="Tahoma" w:hAnsi="Tahoma" w:cs="Tahoma"/>
          <w:b/>
          <w:sz w:val="32"/>
          <w:szCs w:val="32"/>
        </w:rPr>
        <w:t>Role Outline</w:t>
      </w:r>
    </w:p>
    <w:p w14:paraId="4B183078" w14:textId="77777777" w:rsidR="005075CD" w:rsidRPr="00916F54" w:rsidRDefault="005075CD" w:rsidP="005075CD">
      <w:pPr>
        <w:jc w:val="center"/>
        <w:rPr>
          <w:rFonts w:ascii="Tahoma" w:hAnsi="Tahoma" w:cs="Tahoma"/>
          <w:sz w:val="20"/>
          <w:szCs w:val="20"/>
        </w:rPr>
      </w:pPr>
    </w:p>
    <w:p w14:paraId="7A085ADC" w14:textId="77777777" w:rsidR="005075CD" w:rsidRPr="00356487" w:rsidRDefault="005075CD" w:rsidP="00356487">
      <w:pPr>
        <w:pBdr>
          <w:bottom w:val="single" w:sz="12" w:space="1" w:color="auto"/>
        </w:pBdr>
        <w:rPr>
          <w:rFonts w:ascii="Tahoma" w:hAnsi="Tahoma" w:cs="Tahoma"/>
          <w:b/>
          <w:sz w:val="22"/>
          <w:szCs w:val="22"/>
        </w:rPr>
      </w:pPr>
      <w:r w:rsidRPr="00356487">
        <w:rPr>
          <w:rFonts w:ascii="Tahoma" w:hAnsi="Tahoma" w:cs="Tahoma"/>
          <w:b/>
          <w:sz w:val="22"/>
          <w:szCs w:val="22"/>
        </w:rPr>
        <w:t>Role title:  Church Gardener</w:t>
      </w:r>
      <w:r w:rsidR="00356487" w:rsidRPr="00356487">
        <w:rPr>
          <w:rFonts w:ascii="Tahoma" w:hAnsi="Tahoma" w:cs="Tahoma"/>
          <w:b/>
          <w:sz w:val="22"/>
          <w:szCs w:val="22"/>
        </w:rPr>
        <w:t xml:space="preserve"> / Graveyard Steward </w:t>
      </w:r>
      <w:r w:rsidR="00356487" w:rsidRPr="00356487">
        <w:rPr>
          <w:rFonts w:ascii="Tahoma" w:hAnsi="Tahoma" w:cs="Tahoma"/>
          <w:bCs/>
          <w:i/>
          <w:iCs/>
          <w:sz w:val="22"/>
          <w:szCs w:val="22"/>
        </w:rPr>
        <w:t>(delete as applicable)</w:t>
      </w:r>
    </w:p>
    <w:p w14:paraId="2D92A003" w14:textId="77777777" w:rsidR="005075CD" w:rsidRPr="00356487" w:rsidRDefault="005075CD" w:rsidP="00356487">
      <w:pPr>
        <w:pBdr>
          <w:bottom w:val="single" w:sz="12" w:space="1" w:color="auto"/>
        </w:pBdr>
        <w:rPr>
          <w:rFonts w:ascii="Tahoma" w:hAnsi="Tahoma" w:cs="Tahoma"/>
          <w:sz w:val="22"/>
          <w:szCs w:val="22"/>
        </w:rPr>
      </w:pPr>
    </w:p>
    <w:p w14:paraId="6D1150C1" w14:textId="77777777" w:rsidR="005075CD" w:rsidRPr="00356487" w:rsidRDefault="005075CD" w:rsidP="00356487">
      <w:pPr>
        <w:pBdr>
          <w:bottom w:val="single" w:sz="12" w:space="1" w:color="auto"/>
        </w:pBdr>
        <w:rPr>
          <w:rFonts w:ascii="Tahoma" w:hAnsi="Tahoma" w:cs="Tahoma"/>
          <w:sz w:val="22"/>
          <w:szCs w:val="22"/>
        </w:rPr>
      </w:pPr>
      <w:r w:rsidRPr="00356487">
        <w:rPr>
          <w:rFonts w:ascii="Tahoma" w:hAnsi="Tahoma" w:cs="Tahoma"/>
          <w:sz w:val="22"/>
          <w:szCs w:val="22"/>
        </w:rPr>
        <w:t xml:space="preserve">In </w:t>
      </w:r>
      <w:r w:rsidR="00356487">
        <w:rPr>
          <w:rFonts w:ascii="Tahoma" w:hAnsi="Tahoma" w:cs="Tahoma"/>
          <w:sz w:val="22"/>
          <w:szCs w:val="22"/>
        </w:rPr>
        <w:t>…………………………………………………………………</w:t>
      </w:r>
      <w:r w:rsidRPr="00356487">
        <w:rPr>
          <w:rFonts w:ascii="Tahoma" w:hAnsi="Tahoma" w:cs="Tahoma"/>
          <w:sz w:val="22"/>
          <w:szCs w:val="22"/>
        </w:rPr>
        <w:t>Methodist Church</w:t>
      </w:r>
    </w:p>
    <w:p w14:paraId="4C53E8C2" w14:textId="77777777" w:rsidR="005075CD" w:rsidRPr="00356487" w:rsidRDefault="005075CD" w:rsidP="00356487">
      <w:pPr>
        <w:pBdr>
          <w:bottom w:val="single" w:sz="12" w:space="1" w:color="auto"/>
        </w:pBdr>
        <w:rPr>
          <w:rFonts w:ascii="Tahoma" w:hAnsi="Tahoma" w:cs="Tahoma"/>
          <w:sz w:val="22"/>
          <w:szCs w:val="22"/>
        </w:rPr>
      </w:pPr>
    </w:p>
    <w:p w14:paraId="4A154300" w14:textId="77777777" w:rsidR="005075CD" w:rsidRPr="00356487" w:rsidRDefault="005075CD" w:rsidP="00356487">
      <w:pPr>
        <w:pBdr>
          <w:bottom w:val="single" w:sz="12" w:space="1" w:color="auto"/>
        </w:pBdr>
        <w:rPr>
          <w:rFonts w:ascii="Tahoma" w:hAnsi="Tahoma" w:cs="Tahoma"/>
          <w:sz w:val="22"/>
          <w:szCs w:val="22"/>
        </w:rPr>
      </w:pPr>
      <w:r w:rsidRPr="00356487">
        <w:rPr>
          <w:rFonts w:ascii="Tahoma" w:hAnsi="Tahoma" w:cs="Tahoma"/>
          <w:sz w:val="22"/>
          <w:szCs w:val="22"/>
        </w:rPr>
        <w:t xml:space="preserve">The Church Gardener’s role is to maintain the gardens around the church. </w:t>
      </w:r>
    </w:p>
    <w:p w14:paraId="2CB83FC0" w14:textId="77777777" w:rsidR="005075CD" w:rsidRPr="00916F54" w:rsidRDefault="005075CD" w:rsidP="00356487">
      <w:pPr>
        <w:pBdr>
          <w:bottom w:val="single" w:sz="12" w:space="1" w:color="auto"/>
        </w:pBdr>
        <w:rPr>
          <w:rFonts w:ascii="Tahoma" w:hAnsi="Tahoma" w:cs="Tahoma"/>
          <w:sz w:val="12"/>
          <w:szCs w:val="12"/>
        </w:rPr>
      </w:pPr>
    </w:p>
    <w:p w14:paraId="3372800B" w14:textId="77777777" w:rsidR="005075CD" w:rsidRDefault="005075CD" w:rsidP="005075CD">
      <w:pPr>
        <w:tabs>
          <w:tab w:val="left" w:pos="2040"/>
        </w:tabs>
        <w:rPr>
          <w:rFonts w:ascii="Tahoma" w:hAnsi="Tahoma" w:cs="Tahoma"/>
          <w:i/>
          <w:sz w:val="24"/>
          <w:szCs w:val="24"/>
        </w:rPr>
      </w:pPr>
    </w:p>
    <w:p w14:paraId="4AA6F0ED" w14:textId="77777777" w:rsidR="005075CD" w:rsidRPr="00356487" w:rsidRDefault="005075CD" w:rsidP="005075CD">
      <w:pPr>
        <w:tabs>
          <w:tab w:val="left" w:pos="2040"/>
        </w:tabs>
        <w:rPr>
          <w:rFonts w:ascii="Tahoma" w:hAnsi="Tahoma" w:cs="Tahoma"/>
          <w:i/>
          <w:sz w:val="22"/>
          <w:szCs w:val="22"/>
        </w:rPr>
      </w:pPr>
      <w:r w:rsidRPr="00356487">
        <w:rPr>
          <w:rFonts w:ascii="Tahoma" w:hAnsi="Tahoma" w:cs="Tahoma"/>
          <w:i/>
          <w:sz w:val="22"/>
          <w:szCs w:val="22"/>
        </w:rPr>
        <w:t>Part 1</w:t>
      </w:r>
    </w:p>
    <w:p w14:paraId="01758027" w14:textId="77777777" w:rsidR="005075CD" w:rsidRPr="00356487" w:rsidRDefault="005075CD" w:rsidP="005075CD">
      <w:pPr>
        <w:tabs>
          <w:tab w:val="left" w:pos="2040"/>
        </w:tabs>
        <w:rPr>
          <w:rFonts w:ascii="Tahoma" w:hAnsi="Tahoma" w:cs="Tahoma"/>
          <w:sz w:val="22"/>
          <w:szCs w:val="22"/>
        </w:rPr>
      </w:pPr>
    </w:p>
    <w:p w14:paraId="13C219A9" w14:textId="77777777" w:rsidR="005075CD" w:rsidRPr="00356487" w:rsidRDefault="005075CD" w:rsidP="005075CD">
      <w:pPr>
        <w:tabs>
          <w:tab w:val="left" w:pos="2040"/>
        </w:tabs>
        <w:rPr>
          <w:rFonts w:ascii="Tahoma" w:hAnsi="Tahoma" w:cs="Tahoma"/>
          <w:b/>
          <w:sz w:val="22"/>
          <w:szCs w:val="22"/>
        </w:rPr>
      </w:pPr>
      <w:r w:rsidRPr="00356487">
        <w:rPr>
          <w:rFonts w:ascii="Tahoma" w:hAnsi="Tahoma" w:cs="Tahoma"/>
          <w:b/>
          <w:sz w:val="22"/>
          <w:szCs w:val="22"/>
        </w:rPr>
        <w:t>The Church takes the safety of everyone within the church very seriously and expects that everyone will work within the church safeguarding policy. In particular, the Church expects anyone who becomes aware of a safeguarding risk or of actual abuse, to immediately raise this with the Safeguarding Officer or the Minister*.</w:t>
      </w:r>
    </w:p>
    <w:p w14:paraId="185F126F" w14:textId="77777777" w:rsidR="005075CD" w:rsidRPr="00356487" w:rsidRDefault="005075CD" w:rsidP="005075CD">
      <w:pPr>
        <w:tabs>
          <w:tab w:val="left" w:pos="2040"/>
        </w:tabs>
        <w:rPr>
          <w:rFonts w:ascii="Tahoma" w:hAnsi="Tahoma" w:cs="Tahoma"/>
          <w:sz w:val="22"/>
          <w:szCs w:val="22"/>
        </w:rPr>
      </w:pPr>
    </w:p>
    <w:p w14:paraId="1252E77C" w14:textId="77777777" w:rsidR="005075CD" w:rsidRPr="00356487" w:rsidRDefault="005075CD" w:rsidP="005075CD">
      <w:pPr>
        <w:tabs>
          <w:tab w:val="left" w:pos="2040"/>
        </w:tabs>
        <w:rPr>
          <w:rFonts w:ascii="Tahoma" w:hAnsi="Tahoma" w:cs="Tahoma"/>
          <w:i/>
          <w:sz w:val="22"/>
          <w:szCs w:val="22"/>
        </w:rPr>
      </w:pPr>
      <w:r w:rsidRPr="00356487">
        <w:rPr>
          <w:rFonts w:ascii="Tahoma" w:hAnsi="Tahoma" w:cs="Tahoma"/>
          <w:i/>
          <w:sz w:val="22"/>
          <w:szCs w:val="22"/>
        </w:rPr>
        <w:t>The following duties will be undertaken as part of the role outlined above.</w:t>
      </w:r>
    </w:p>
    <w:p w14:paraId="11872FE4" w14:textId="77777777" w:rsidR="005075CD" w:rsidRPr="00356487" w:rsidRDefault="005075CD" w:rsidP="005075CD">
      <w:pPr>
        <w:tabs>
          <w:tab w:val="left" w:pos="2040"/>
        </w:tabs>
        <w:rPr>
          <w:rFonts w:ascii="Tahoma" w:hAnsi="Tahoma" w:cs="Tahoma"/>
          <w:sz w:val="22"/>
          <w:szCs w:val="22"/>
        </w:rPr>
      </w:pPr>
    </w:p>
    <w:p w14:paraId="0A4503A1" w14:textId="77777777" w:rsidR="005075CD" w:rsidRPr="00356487" w:rsidRDefault="005075CD" w:rsidP="005075CD">
      <w:pPr>
        <w:pStyle w:val="ColourfulListAccent11"/>
        <w:numPr>
          <w:ilvl w:val="0"/>
          <w:numId w:val="1"/>
        </w:numPr>
        <w:spacing w:after="0" w:line="276" w:lineRule="auto"/>
        <w:ind w:left="426" w:hanging="426"/>
        <w:rPr>
          <w:rFonts w:ascii="Tahoma" w:hAnsi="Tahoma" w:cs="Tahoma"/>
        </w:rPr>
      </w:pPr>
      <w:r w:rsidRPr="00356487">
        <w:rPr>
          <w:rFonts w:ascii="Tahoma" w:hAnsi="Tahoma" w:cs="Tahoma"/>
        </w:rPr>
        <w:t>To maintain the garden</w:t>
      </w:r>
      <w:r w:rsidR="00356487">
        <w:rPr>
          <w:rFonts w:ascii="Tahoma" w:hAnsi="Tahoma" w:cs="Tahoma"/>
        </w:rPr>
        <w:t>/graveyard</w:t>
      </w:r>
      <w:r w:rsidRPr="00356487">
        <w:rPr>
          <w:rFonts w:ascii="Tahoma" w:hAnsi="Tahoma" w:cs="Tahoma"/>
        </w:rPr>
        <w:t xml:space="preserve"> areas of the church, either personally or with the help of others, removing weeds when necessary and adding any new plants as agreed with the </w:t>
      </w:r>
      <w:r w:rsidR="00356487">
        <w:rPr>
          <w:rFonts w:ascii="Tahoma" w:hAnsi="Tahoma" w:cs="Tahoma"/>
        </w:rPr>
        <w:t>Property</w:t>
      </w:r>
      <w:r w:rsidRPr="00356487">
        <w:rPr>
          <w:rFonts w:ascii="Tahoma" w:hAnsi="Tahoma" w:cs="Tahoma"/>
        </w:rPr>
        <w:t xml:space="preserve"> Committee or the Church Council.</w:t>
      </w:r>
    </w:p>
    <w:p w14:paraId="14A8DF64" w14:textId="77777777" w:rsidR="005075CD" w:rsidRPr="00356487" w:rsidRDefault="005075CD" w:rsidP="005075CD">
      <w:pPr>
        <w:tabs>
          <w:tab w:val="left" w:pos="2040"/>
        </w:tabs>
        <w:rPr>
          <w:rFonts w:ascii="Tahoma" w:hAnsi="Tahoma" w:cs="Tahoma"/>
          <w:sz w:val="22"/>
          <w:szCs w:val="22"/>
        </w:rPr>
      </w:pPr>
    </w:p>
    <w:p w14:paraId="2D8EBB62" w14:textId="77777777" w:rsidR="005075CD" w:rsidRPr="00356487" w:rsidRDefault="00356487" w:rsidP="005075CD">
      <w:pPr>
        <w:pStyle w:val="ColourfulListAccent11"/>
        <w:numPr>
          <w:ilvl w:val="0"/>
          <w:numId w:val="1"/>
        </w:numPr>
        <w:spacing w:after="0" w:line="276" w:lineRule="auto"/>
        <w:ind w:left="426" w:hanging="426"/>
        <w:rPr>
          <w:rFonts w:ascii="Tahoma" w:hAnsi="Tahoma" w:cs="Tahoma"/>
        </w:rPr>
      </w:pPr>
      <w:r>
        <w:rPr>
          <w:rFonts w:ascii="Tahoma" w:hAnsi="Tahoma" w:cs="Tahoma"/>
        </w:rPr>
        <w:t xml:space="preserve">To carry out regular survey of graves and report any that need maintenance. </w:t>
      </w:r>
    </w:p>
    <w:p w14:paraId="57B77BB3" w14:textId="77777777" w:rsidR="005075CD" w:rsidRPr="00356487" w:rsidRDefault="005075CD" w:rsidP="005075CD">
      <w:pPr>
        <w:tabs>
          <w:tab w:val="left" w:pos="2040"/>
        </w:tabs>
        <w:rPr>
          <w:rFonts w:ascii="Tahoma" w:hAnsi="Tahoma" w:cs="Tahoma"/>
          <w:sz w:val="22"/>
          <w:szCs w:val="22"/>
        </w:rPr>
      </w:pPr>
    </w:p>
    <w:p w14:paraId="35116319" w14:textId="77777777" w:rsidR="005075CD" w:rsidRPr="00356487" w:rsidRDefault="005075CD" w:rsidP="005075CD">
      <w:pPr>
        <w:ind w:left="426" w:hanging="426"/>
        <w:rPr>
          <w:rFonts w:ascii="Tahoma" w:eastAsia="Calibri" w:hAnsi="Tahoma" w:cs="Tahoma"/>
          <w:sz w:val="22"/>
          <w:szCs w:val="22"/>
          <w:lang w:val="en-GB" w:eastAsia="en-US"/>
        </w:rPr>
      </w:pPr>
      <w:r w:rsidRPr="00356487">
        <w:rPr>
          <w:rFonts w:ascii="Tahoma" w:eastAsia="Calibri" w:hAnsi="Tahoma" w:cs="Tahoma"/>
          <w:sz w:val="22"/>
          <w:szCs w:val="22"/>
          <w:lang w:val="en-GB" w:eastAsia="en-US"/>
        </w:rPr>
        <w:t>•</w:t>
      </w:r>
      <w:r w:rsidRPr="00356487">
        <w:rPr>
          <w:rFonts w:ascii="Tahoma" w:eastAsia="Calibri" w:hAnsi="Tahoma" w:cs="Tahoma"/>
          <w:sz w:val="22"/>
          <w:szCs w:val="22"/>
          <w:lang w:val="en-GB" w:eastAsia="en-US"/>
        </w:rPr>
        <w:tab/>
        <w:t>To share pastoral concerns with the Minister* and/or pastoral leader/s</w:t>
      </w:r>
    </w:p>
    <w:p w14:paraId="771388CD" w14:textId="77777777" w:rsidR="005075CD" w:rsidRPr="00356487" w:rsidRDefault="005075CD" w:rsidP="005075CD">
      <w:pPr>
        <w:tabs>
          <w:tab w:val="left" w:pos="2040"/>
        </w:tabs>
        <w:rPr>
          <w:rFonts w:ascii="Tahoma" w:hAnsi="Tahoma" w:cs="Tahoma"/>
          <w:sz w:val="22"/>
          <w:szCs w:val="22"/>
        </w:rPr>
      </w:pPr>
    </w:p>
    <w:p w14:paraId="43740EB1" w14:textId="77777777" w:rsidR="005075CD" w:rsidRPr="00356487" w:rsidRDefault="005075CD" w:rsidP="005075CD">
      <w:pPr>
        <w:ind w:left="426" w:hanging="426"/>
        <w:rPr>
          <w:rFonts w:ascii="Tahoma" w:eastAsia="Calibri" w:hAnsi="Tahoma" w:cs="Tahoma"/>
          <w:sz w:val="22"/>
          <w:szCs w:val="22"/>
          <w:lang w:val="en-GB" w:eastAsia="en-US"/>
        </w:rPr>
      </w:pPr>
      <w:r w:rsidRPr="00356487">
        <w:rPr>
          <w:rFonts w:ascii="Tahoma" w:eastAsia="Calibri" w:hAnsi="Tahoma" w:cs="Tahoma"/>
          <w:sz w:val="22"/>
          <w:szCs w:val="22"/>
          <w:lang w:val="en-GB" w:eastAsia="en-US"/>
        </w:rPr>
        <w:t>•</w:t>
      </w:r>
      <w:r w:rsidRPr="00356487">
        <w:rPr>
          <w:rFonts w:ascii="Tahoma" w:eastAsia="Calibri" w:hAnsi="Tahoma" w:cs="Tahoma"/>
          <w:sz w:val="22"/>
          <w:szCs w:val="22"/>
          <w:lang w:val="en-GB" w:eastAsia="en-US"/>
        </w:rPr>
        <w:tab/>
        <w:t>To notify safeguarding issues to the Safeguarding Officer or Minister*.</w:t>
      </w:r>
    </w:p>
    <w:p w14:paraId="56647DA2" w14:textId="77777777" w:rsidR="005075CD" w:rsidRPr="00356487" w:rsidRDefault="005075CD" w:rsidP="005075CD">
      <w:pPr>
        <w:tabs>
          <w:tab w:val="left" w:pos="2040"/>
        </w:tabs>
        <w:rPr>
          <w:rFonts w:ascii="Tahoma" w:hAnsi="Tahoma" w:cs="Tahoma"/>
          <w:sz w:val="22"/>
          <w:szCs w:val="22"/>
        </w:rPr>
      </w:pPr>
    </w:p>
    <w:p w14:paraId="683487D1" w14:textId="77777777" w:rsidR="005075CD" w:rsidRPr="00356487" w:rsidRDefault="005075CD" w:rsidP="005075CD">
      <w:pPr>
        <w:rPr>
          <w:rFonts w:ascii="Tahoma" w:hAnsi="Tahoma" w:cs="Tahoma"/>
          <w:i/>
          <w:sz w:val="22"/>
          <w:szCs w:val="22"/>
        </w:rPr>
      </w:pPr>
      <w:r w:rsidRPr="00356487">
        <w:rPr>
          <w:rFonts w:ascii="Tahoma" w:hAnsi="Tahoma" w:cs="Tahoma"/>
          <w:i/>
          <w:sz w:val="22"/>
          <w:szCs w:val="22"/>
        </w:rPr>
        <w:t>Part 2.</w:t>
      </w:r>
    </w:p>
    <w:p w14:paraId="424B4035" w14:textId="77777777" w:rsidR="005075CD" w:rsidRPr="00356487" w:rsidRDefault="005075CD" w:rsidP="005075CD">
      <w:pPr>
        <w:tabs>
          <w:tab w:val="left" w:pos="2040"/>
        </w:tabs>
        <w:rPr>
          <w:rFonts w:ascii="Tahoma" w:hAnsi="Tahoma" w:cs="Tahoma"/>
          <w:sz w:val="22"/>
          <w:szCs w:val="22"/>
        </w:rPr>
      </w:pPr>
    </w:p>
    <w:p w14:paraId="5BEAFE94" w14:textId="77777777" w:rsidR="005075CD" w:rsidRPr="00356487" w:rsidRDefault="005075CD" w:rsidP="005075CD">
      <w:pPr>
        <w:jc w:val="both"/>
        <w:rPr>
          <w:rFonts w:ascii="Tahoma" w:hAnsi="Tahoma" w:cs="Tahoma"/>
          <w:sz w:val="22"/>
          <w:szCs w:val="22"/>
        </w:rPr>
      </w:pPr>
      <w:r w:rsidRPr="00356487">
        <w:rPr>
          <w:rFonts w:ascii="Tahoma" w:hAnsi="Tahoma" w:cs="Tahoma"/>
          <w:sz w:val="22"/>
          <w:szCs w:val="22"/>
        </w:rPr>
        <w:t>This role will be accountable to the Management Committee.</w:t>
      </w:r>
    </w:p>
    <w:p w14:paraId="61355EFC" w14:textId="77777777" w:rsidR="005075CD" w:rsidRPr="00356487" w:rsidRDefault="005075CD" w:rsidP="005075CD">
      <w:pPr>
        <w:tabs>
          <w:tab w:val="left" w:pos="2040"/>
        </w:tabs>
        <w:rPr>
          <w:rFonts w:ascii="Tahoma" w:hAnsi="Tahoma" w:cs="Tahoma"/>
          <w:sz w:val="22"/>
          <w:szCs w:val="22"/>
        </w:rPr>
      </w:pPr>
    </w:p>
    <w:p w14:paraId="5789E6FA" w14:textId="77777777" w:rsidR="005075CD" w:rsidRPr="00356487" w:rsidRDefault="005075CD" w:rsidP="005075CD">
      <w:pPr>
        <w:jc w:val="both"/>
        <w:rPr>
          <w:rFonts w:ascii="Tahoma" w:hAnsi="Tahoma" w:cs="Tahoma"/>
          <w:sz w:val="22"/>
          <w:szCs w:val="22"/>
        </w:rPr>
      </w:pPr>
      <w:r w:rsidRPr="00356487">
        <w:rPr>
          <w:rFonts w:ascii="Tahoma" w:hAnsi="Tahoma" w:cs="Tahoma"/>
          <w:sz w:val="22"/>
          <w:szCs w:val="22"/>
        </w:rPr>
        <w:t>This role is not required to have a DBS check.</w:t>
      </w:r>
    </w:p>
    <w:p w14:paraId="606EE135" w14:textId="77777777" w:rsidR="005075CD" w:rsidRPr="00356487" w:rsidRDefault="005075CD" w:rsidP="005075CD">
      <w:pPr>
        <w:tabs>
          <w:tab w:val="left" w:pos="2040"/>
        </w:tabs>
        <w:rPr>
          <w:rFonts w:ascii="Tahoma" w:hAnsi="Tahoma" w:cs="Tahoma"/>
          <w:sz w:val="22"/>
          <w:szCs w:val="22"/>
        </w:rPr>
      </w:pPr>
    </w:p>
    <w:p w14:paraId="18C286AC" w14:textId="77777777" w:rsidR="005075CD" w:rsidRDefault="005075CD" w:rsidP="005075CD">
      <w:pPr>
        <w:jc w:val="both"/>
        <w:rPr>
          <w:rFonts w:ascii="Tahoma" w:hAnsi="Tahoma" w:cs="Tahoma"/>
          <w:i/>
          <w:sz w:val="22"/>
          <w:szCs w:val="24"/>
        </w:rPr>
      </w:pPr>
      <w:r w:rsidRPr="00356487">
        <w:rPr>
          <w:rFonts w:ascii="Tahoma" w:hAnsi="Tahoma" w:cs="Tahoma"/>
          <w:i/>
          <w:sz w:val="22"/>
          <w:szCs w:val="22"/>
        </w:rPr>
        <w:t>*Minister means Presbyter, Deacon, Probationer or whoever has pastoral care of the church</w:t>
      </w:r>
      <w:r w:rsidRPr="00B44E54">
        <w:rPr>
          <w:rFonts w:ascii="Tahoma" w:hAnsi="Tahoma" w:cs="Tahoma"/>
          <w:i/>
          <w:sz w:val="22"/>
          <w:szCs w:val="24"/>
        </w:rPr>
        <w:t>.</w:t>
      </w:r>
    </w:p>
    <w:p w14:paraId="79B534D8" w14:textId="77777777" w:rsidR="00356487" w:rsidRDefault="00356487" w:rsidP="00356487">
      <w:pPr>
        <w:jc w:val="both"/>
        <w:rPr>
          <w:rFonts w:ascii="Tahoma" w:hAnsi="Tahoma" w:cs="Tahoma"/>
          <w:i/>
          <w:sz w:val="20"/>
          <w:szCs w:val="24"/>
        </w:rPr>
      </w:pPr>
    </w:p>
    <w:p w14:paraId="37B943CC" w14:textId="77777777" w:rsidR="00356487" w:rsidRDefault="00356487" w:rsidP="00356487">
      <w:pPr>
        <w:jc w:val="both"/>
        <w:rPr>
          <w:rFonts w:ascii="Tahoma" w:hAnsi="Tahoma" w:cs="Tahoma"/>
          <w:i/>
          <w:sz w:val="20"/>
          <w:szCs w:val="24"/>
        </w:rPr>
      </w:pPr>
    </w:p>
    <w:p w14:paraId="596AB05D" w14:textId="77777777" w:rsidR="00356487" w:rsidRDefault="00356487" w:rsidP="00356487">
      <w:pPr>
        <w:rPr>
          <w:rFonts w:ascii="Tahoma" w:hAnsi="Tahoma" w:cs="Tahoma"/>
          <w:sz w:val="20"/>
          <w:szCs w:val="24"/>
        </w:rPr>
      </w:pPr>
      <w:r>
        <w:rPr>
          <w:rFonts w:ascii="Tahoma" w:hAnsi="Tahoma" w:cs="Tahoma"/>
          <w:sz w:val="20"/>
          <w:szCs w:val="24"/>
        </w:rPr>
        <w:t>Signed by (role holder) …………………………………</w:t>
      </w:r>
      <w:proofErr w:type="gramStart"/>
      <w:r>
        <w:rPr>
          <w:rFonts w:ascii="Tahoma" w:hAnsi="Tahoma" w:cs="Tahoma"/>
          <w:sz w:val="20"/>
          <w:szCs w:val="24"/>
        </w:rPr>
        <w:t>…(</w:t>
      </w:r>
      <w:proofErr w:type="gramEnd"/>
      <w:r>
        <w:rPr>
          <w:rFonts w:ascii="Tahoma" w:hAnsi="Tahoma" w:cs="Tahoma"/>
          <w:sz w:val="20"/>
          <w:szCs w:val="24"/>
        </w:rPr>
        <w:t>print name)…………………………………..Date……………….</w:t>
      </w:r>
    </w:p>
    <w:p w14:paraId="6CFCD605" w14:textId="77777777" w:rsidR="00356487" w:rsidRDefault="00356487" w:rsidP="00356487">
      <w:pPr>
        <w:rPr>
          <w:rFonts w:ascii="Tahoma" w:hAnsi="Tahoma" w:cs="Tahoma"/>
          <w:sz w:val="20"/>
          <w:szCs w:val="24"/>
        </w:rPr>
      </w:pPr>
    </w:p>
    <w:p w14:paraId="3AAB6FC8" w14:textId="77777777" w:rsidR="00356487" w:rsidRDefault="00356487" w:rsidP="00356487">
      <w:pPr>
        <w:rPr>
          <w:rFonts w:ascii="Tahoma" w:hAnsi="Tahoma" w:cs="Tahoma"/>
          <w:sz w:val="20"/>
          <w:szCs w:val="24"/>
        </w:rPr>
      </w:pPr>
    </w:p>
    <w:p w14:paraId="5DEC3022" w14:textId="77777777" w:rsidR="00356487" w:rsidRPr="00FF411F" w:rsidRDefault="00356487" w:rsidP="00356487">
      <w:pPr>
        <w:rPr>
          <w:rFonts w:ascii="Tahoma" w:hAnsi="Tahoma" w:cs="Tahoma"/>
          <w:sz w:val="20"/>
          <w:szCs w:val="24"/>
        </w:rPr>
      </w:pPr>
      <w:r>
        <w:rPr>
          <w:rFonts w:ascii="Tahoma" w:hAnsi="Tahoma" w:cs="Tahoma"/>
          <w:sz w:val="20"/>
          <w:szCs w:val="24"/>
        </w:rPr>
        <w:t>Witnessed by ……</w:t>
      </w:r>
      <w:proofErr w:type="gramStart"/>
      <w:r>
        <w:rPr>
          <w:rFonts w:ascii="Tahoma" w:hAnsi="Tahoma" w:cs="Tahoma"/>
          <w:sz w:val="20"/>
          <w:szCs w:val="24"/>
        </w:rPr>
        <w:t>…..</w:t>
      </w:r>
      <w:proofErr w:type="gramEnd"/>
      <w:r>
        <w:rPr>
          <w:rFonts w:ascii="Tahoma" w:hAnsi="Tahoma" w:cs="Tahoma"/>
          <w:sz w:val="20"/>
          <w:szCs w:val="24"/>
        </w:rPr>
        <w:t>……………………………………….(print name)…………………………………..Date ……………..</w:t>
      </w:r>
      <w:r>
        <w:rPr>
          <w:rFonts w:ascii="Tahoma" w:hAnsi="Tahoma" w:cs="Tahoma"/>
          <w:sz w:val="20"/>
          <w:szCs w:val="24"/>
        </w:rPr>
        <w:br/>
      </w:r>
    </w:p>
    <w:p w14:paraId="48FF7872" w14:textId="77777777" w:rsidR="00356487" w:rsidRPr="00B44E54" w:rsidRDefault="00356487" w:rsidP="005075CD">
      <w:pPr>
        <w:jc w:val="both"/>
        <w:rPr>
          <w:rFonts w:ascii="Tahoma" w:hAnsi="Tahoma" w:cs="Tahoma"/>
          <w:i/>
          <w:sz w:val="22"/>
          <w:szCs w:val="24"/>
        </w:rPr>
      </w:pPr>
    </w:p>
    <w:sectPr w:rsidR="00356487" w:rsidRPr="00B44E54" w:rsidSect="005F2FA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0"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68B9" w14:textId="77777777" w:rsidR="00A652B0" w:rsidRDefault="00A652B0" w:rsidP="005075CD">
      <w:r>
        <w:separator/>
      </w:r>
    </w:p>
  </w:endnote>
  <w:endnote w:type="continuationSeparator" w:id="0">
    <w:p w14:paraId="7C9DAF0A" w14:textId="77777777" w:rsidR="00A652B0" w:rsidRDefault="00A652B0" w:rsidP="005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859" w14:textId="77777777" w:rsidR="0058538A" w:rsidRDefault="00585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5439" w14:textId="77777777" w:rsidR="005075CD" w:rsidRDefault="005075CD" w:rsidP="005075CD">
    <w:pPr>
      <w:pStyle w:val="Footer"/>
      <w:jc w:val="center"/>
    </w:pPr>
    <w:r w:rsidRPr="00974480">
      <w:rPr>
        <w:sz w:val="16"/>
        <w:szCs w:val="16"/>
      </w:rPr>
      <w:fldChar w:fldCharType="begin"/>
    </w:r>
    <w:r w:rsidRPr="00974480">
      <w:rPr>
        <w:sz w:val="16"/>
        <w:szCs w:val="16"/>
      </w:rPr>
      <w:instrText xml:space="preserve"> PAGE   \* MERGEFORMAT </w:instrText>
    </w:r>
    <w:r w:rsidRPr="00974480">
      <w:rPr>
        <w:sz w:val="16"/>
        <w:szCs w:val="16"/>
      </w:rPr>
      <w:fldChar w:fldCharType="separate"/>
    </w:r>
    <w:r>
      <w:rPr>
        <w:noProof/>
        <w:sz w:val="16"/>
        <w:szCs w:val="16"/>
      </w:rPr>
      <w:t>1</w:t>
    </w:r>
    <w:r w:rsidRPr="00974480">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9ABA" w14:textId="77777777" w:rsidR="0058538A" w:rsidRDefault="0058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7DE9" w14:textId="77777777" w:rsidR="00A652B0" w:rsidRDefault="00A652B0" w:rsidP="005075CD">
      <w:r>
        <w:separator/>
      </w:r>
    </w:p>
  </w:footnote>
  <w:footnote w:type="continuationSeparator" w:id="0">
    <w:p w14:paraId="652B47AF" w14:textId="77777777" w:rsidR="00A652B0" w:rsidRDefault="00A652B0" w:rsidP="0050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0B55" w14:textId="77777777" w:rsidR="0058538A" w:rsidRDefault="00585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97CC" w14:textId="696B2C78" w:rsidR="005075CD" w:rsidRDefault="00A95352" w:rsidP="005075CD">
    <w:pPr>
      <w:pStyle w:val="Header"/>
    </w:pPr>
    <w:r>
      <w:rPr>
        <w:rFonts w:ascii="Arial" w:hAnsi="Arial" w:cs="Arial"/>
        <w:i/>
        <w:noProof/>
        <w:sz w:val="22"/>
        <w:szCs w:val="22"/>
      </w:rPr>
      <w:drawing>
        <wp:anchor distT="0" distB="0" distL="114300" distR="114300" simplePos="0" relativeHeight="251658240" behindDoc="1" locked="0" layoutInCell="1" allowOverlap="1" wp14:anchorId="3CFFD077" wp14:editId="41C519FA">
          <wp:simplePos x="0" y="0"/>
          <wp:positionH relativeFrom="column">
            <wp:posOffset>1426845</wp:posOffset>
          </wp:positionH>
          <wp:positionV relativeFrom="paragraph">
            <wp:posOffset>-147320</wp:posOffset>
          </wp:positionV>
          <wp:extent cx="3600000" cy="1562096"/>
          <wp:effectExtent l="0" t="0" r="0" b="635"/>
          <wp:wrapTight wrapText="bothSides">
            <wp:wrapPolygon edited="0">
              <wp:start x="0" y="0"/>
              <wp:lineTo x="0" y="21433"/>
              <wp:lineTo x="21490" y="21433"/>
              <wp:lineTo x="21490" y="0"/>
              <wp:lineTo x="0" y="0"/>
            </wp:wrapPolygon>
          </wp:wrapTight>
          <wp:docPr id="654790755" name="Picture 1" descr="A whit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90755" name="Picture 1" descr="A white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0000" cy="1562096"/>
                  </a:xfrm>
                  <a:prstGeom prst="rect">
                    <a:avLst/>
                  </a:prstGeom>
                </pic:spPr>
              </pic:pic>
            </a:graphicData>
          </a:graphic>
          <wp14:sizeRelH relativeFrom="page">
            <wp14:pctWidth>0</wp14:pctWidth>
          </wp14:sizeRelH>
          <wp14:sizeRelV relativeFrom="page">
            <wp14:pctHeight>0</wp14:pctHeight>
          </wp14:sizeRelV>
        </wp:anchor>
      </w:drawing>
    </w:r>
  </w:p>
  <w:p w14:paraId="064156C3" w14:textId="662C6056" w:rsidR="005075CD" w:rsidRDefault="005075CD" w:rsidP="005075CD">
    <w:pPr>
      <w:pStyle w:val="Header"/>
    </w:pPr>
  </w:p>
  <w:p w14:paraId="13AA2EAA" w14:textId="32CFCFFF" w:rsidR="005075CD" w:rsidRDefault="005075CD" w:rsidP="00A95352">
    <w:pPr>
      <w:pStyle w:val="Header"/>
      <w:jc w:val="center"/>
    </w:pPr>
  </w:p>
  <w:p w14:paraId="0B109122" w14:textId="5B56520E" w:rsidR="005075CD" w:rsidRDefault="005075CD" w:rsidP="005075CD">
    <w:pPr>
      <w:pStyle w:val="Header"/>
      <w:ind w:left="1701"/>
      <w:rPr>
        <w:rFonts w:ascii="Arial" w:hAnsi="Arial" w:cs="Arial"/>
        <w:i/>
        <w:sz w:val="22"/>
        <w:szCs w:val="22"/>
      </w:rPr>
    </w:pPr>
  </w:p>
  <w:p w14:paraId="2B626452" w14:textId="77777777" w:rsidR="005F2FA1" w:rsidRDefault="005F2FA1" w:rsidP="005075CD">
    <w:pPr>
      <w:pStyle w:val="Header"/>
      <w:ind w:left="1701"/>
      <w:rPr>
        <w:rFonts w:ascii="Arial" w:hAnsi="Arial" w:cs="Arial"/>
        <w:i/>
        <w:sz w:val="22"/>
        <w:szCs w:val="22"/>
      </w:rPr>
    </w:pPr>
  </w:p>
  <w:p w14:paraId="42D07293" w14:textId="77777777" w:rsidR="005F2FA1" w:rsidRDefault="005F2FA1" w:rsidP="005075CD">
    <w:pPr>
      <w:pStyle w:val="Header"/>
      <w:ind w:left="1701"/>
      <w:rPr>
        <w:rFonts w:ascii="Arial" w:hAnsi="Arial" w:cs="Arial"/>
        <w:i/>
        <w:sz w:val="22"/>
        <w:szCs w:val="22"/>
      </w:rPr>
    </w:pPr>
  </w:p>
  <w:p w14:paraId="3196AE93" w14:textId="77777777" w:rsidR="005F2FA1" w:rsidRDefault="005F2FA1" w:rsidP="005075CD">
    <w:pPr>
      <w:pStyle w:val="Header"/>
      <w:ind w:left="1701"/>
      <w:rPr>
        <w:rFonts w:ascii="Arial" w:hAnsi="Arial" w:cs="Arial"/>
        <w:i/>
        <w:sz w:val="22"/>
        <w:szCs w:val="22"/>
      </w:rPr>
    </w:pPr>
  </w:p>
  <w:p w14:paraId="626507A9" w14:textId="77777777" w:rsidR="00A95352" w:rsidRPr="008E1D7D" w:rsidRDefault="00A95352" w:rsidP="005075CD">
    <w:pPr>
      <w:pStyle w:val="Header"/>
      <w:ind w:left="1701"/>
      <w:rPr>
        <w:rFonts w:ascii="Arial" w:hAnsi="Arial" w:cs="Arial"/>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E0BA" w14:textId="77777777" w:rsidR="0058538A" w:rsidRDefault="00585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AB3"/>
    <w:multiLevelType w:val="hybridMultilevel"/>
    <w:tmpl w:val="63F2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621258846">
    <w:abstractNumId w:val="1"/>
  </w:num>
  <w:num w:numId="2" w16cid:durableId="11184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0A"/>
    <w:rsid w:val="001E7718"/>
    <w:rsid w:val="001F350A"/>
    <w:rsid w:val="00335B51"/>
    <w:rsid w:val="00356487"/>
    <w:rsid w:val="005075CD"/>
    <w:rsid w:val="0058538A"/>
    <w:rsid w:val="005F2FA1"/>
    <w:rsid w:val="00A652B0"/>
    <w:rsid w:val="00A95352"/>
    <w:rsid w:val="00E731F6"/>
    <w:rsid w:val="00F52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34F0F"/>
  <w15:chartTrackingRefBased/>
  <w15:docId w15:val="{3EBD748A-E746-974A-A2F9-47A0D673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0A"/>
    <w:rPr>
      <w:rFonts w:ascii="Bookman Old Style" w:eastAsia="SimSun" w:hAnsi="Bookman Old Style" w:cs="Bookman Old Style"/>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350A"/>
    <w:rPr>
      <w:color w:val="0000FF"/>
      <w:u w:val="single"/>
    </w:rPr>
  </w:style>
  <w:style w:type="paragraph" w:customStyle="1" w:styleId="ColourfulListAccent11">
    <w:name w:val="Colourful List – Accent 11"/>
    <w:basedOn w:val="Normal"/>
    <w:uiPriority w:val="34"/>
    <w:qFormat/>
    <w:rsid w:val="001F350A"/>
    <w:pPr>
      <w:spacing w:after="160" w:line="259" w:lineRule="auto"/>
      <w:ind w:left="720"/>
      <w:contextualSpacing/>
    </w:pPr>
    <w:rPr>
      <w:rFonts w:ascii="Calibri" w:eastAsia="Calibri" w:hAnsi="Calibri" w:cs="Times New Roman"/>
      <w:sz w:val="22"/>
      <w:szCs w:val="22"/>
      <w:lang w:val="en-GB" w:eastAsia="en-US"/>
    </w:rPr>
  </w:style>
  <w:style w:type="paragraph" w:styleId="BalloonText">
    <w:name w:val="Balloon Text"/>
    <w:basedOn w:val="Normal"/>
    <w:link w:val="BalloonTextChar"/>
    <w:uiPriority w:val="99"/>
    <w:semiHidden/>
    <w:unhideWhenUsed/>
    <w:rsid w:val="00AC2E96"/>
    <w:rPr>
      <w:rFonts w:ascii="Segoe UI" w:hAnsi="Segoe UI" w:cs="Times New Roman"/>
      <w:sz w:val="18"/>
      <w:szCs w:val="18"/>
    </w:rPr>
  </w:style>
  <w:style w:type="character" w:customStyle="1" w:styleId="BalloonTextChar">
    <w:name w:val="Balloon Text Char"/>
    <w:link w:val="BalloonText"/>
    <w:uiPriority w:val="99"/>
    <w:semiHidden/>
    <w:rsid w:val="00AC2E96"/>
    <w:rPr>
      <w:rFonts w:ascii="Segoe UI" w:eastAsia="SimSun" w:hAnsi="Segoe UI" w:cs="Segoe UI"/>
      <w:sz w:val="18"/>
      <w:szCs w:val="18"/>
      <w:lang w:val="en-US" w:eastAsia="zh-CN"/>
    </w:rPr>
  </w:style>
  <w:style w:type="paragraph" w:styleId="Header">
    <w:name w:val="header"/>
    <w:basedOn w:val="Normal"/>
    <w:link w:val="HeaderChar"/>
    <w:uiPriority w:val="99"/>
    <w:unhideWhenUsed/>
    <w:rsid w:val="0093562F"/>
    <w:pPr>
      <w:tabs>
        <w:tab w:val="center" w:pos="4513"/>
        <w:tab w:val="right" w:pos="9026"/>
      </w:tabs>
    </w:pPr>
    <w:rPr>
      <w:rFonts w:cs="Times New Roman"/>
    </w:rPr>
  </w:style>
  <w:style w:type="character" w:customStyle="1" w:styleId="HeaderChar">
    <w:name w:val="Header Char"/>
    <w:link w:val="Header"/>
    <w:uiPriority w:val="99"/>
    <w:rsid w:val="0093562F"/>
    <w:rPr>
      <w:rFonts w:ascii="Bookman Old Style" w:eastAsia="SimSun" w:hAnsi="Bookman Old Style" w:cs="Bookman Old Style"/>
      <w:sz w:val="28"/>
      <w:szCs w:val="28"/>
      <w:lang w:val="en-US" w:eastAsia="zh-CN"/>
    </w:rPr>
  </w:style>
  <w:style w:type="paragraph" w:styleId="Footer">
    <w:name w:val="footer"/>
    <w:basedOn w:val="Normal"/>
    <w:link w:val="FooterChar"/>
    <w:uiPriority w:val="99"/>
    <w:unhideWhenUsed/>
    <w:rsid w:val="0093562F"/>
    <w:pPr>
      <w:tabs>
        <w:tab w:val="center" w:pos="4513"/>
        <w:tab w:val="right" w:pos="9026"/>
      </w:tabs>
    </w:pPr>
    <w:rPr>
      <w:rFonts w:cs="Times New Roman"/>
    </w:rPr>
  </w:style>
  <w:style w:type="character" w:customStyle="1" w:styleId="FooterChar">
    <w:name w:val="Footer Char"/>
    <w:link w:val="Footer"/>
    <w:uiPriority w:val="99"/>
    <w:rsid w:val="0093562F"/>
    <w:rPr>
      <w:rFonts w:ascii="Bookman Old Style" w:eastAsia="SimSun" w:hAnsi="Bookman Old Style" w:cs="Bookman Old Style"/>
      <w:sz w:val="28"/>
      <w:szCs w:val="28"/>
      <w:lang w:val="en-US" w:eastAsia="zh-CN"/>
    </w:rPr>
  </w:style>
  <w:style w:type="paragraph" w:styleId="NoSpacing">
    <w:name w:val="No Spacing"/>
    <w:uiPriority w:val="1"/>
    <w:qFormat/>
    <w:rsid w:val="00F52CCD"/>
    <w:rPr>
      <w:rFonts w:ascii="Bookman Old Style" w:eastAsia="SimSun" w:hAnsi="Bookman Old Style" w:cs="Bookman Old Style"/>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South Methodist Circuit</dc:creator>
  <cp:keywords/>
  <cp:lastModifiedBy>Georgia Jenkin</cp:lastModifiedBy>
  <cp:revision>3</cp:revision>
  <cp:lastPrinted>2017-05-26T09:13:00Z</cp:lastPrinted>
  <dcterms:created xsi:type="dcterms:W3CDTF">2024-01-11T13:19:00Z</dcterms:created>
  <dcterms:modified xsi:type="dcterms:W3CDTF">2024-01-11T18:13:00Z</dcterms:modified>
</cp:coreProperties>
</file>